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9BA411" w14:textId="77777777" w:rsidR="004A244A" w:rsidRDefault="004A244A" w:rsidP="004A244A">
      <w:pPr>
        <w:jc w:val="center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 wp14:anchorId="678DEFE5" wp14:editId="4B3915EF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7453B" w14:textId="234B6295" w:rsidR="004A244A" w:rsidRPr="00573869" w:rsidRDefault="004A244A" w:rsidP="004A244A">
      <w:pPr>
        <w:jc w:val="center"/>
        <w:rPr>
          <w:rFonts w:eastAsia="Calibri"/>
          <w:b/>
          <w:bCs/>
          <w:sz w:val="28"/>
          <w:szCs w:val="28"/>
        </w:rPr>
      </w:pPr>
      <w:r w:rsidRPr="00573869">
        <w:rPr>
          <w:rFonts w:eastAsia="Calibri"/>
          <w:b/>
          <w:bCs/>
          <w:sz w:val="28"/>
          <w:szCs w:val="28"/>
        </w:rPr>
        <w:t>Свердловское городское поселение</w:t>
      </w:r>
    </w:p>
    <w:p w14:paraId="27F7DFA5" w14:textId="77777777" w:rsidR="004A244A" w:rsidRPr="00573869" w:rsidRDefault="004A244A" w:rsidP="004A244A">
      <w:pPr>
        <w:jc w:val="center"/>
        <w:rPr>
          <w:rFonts w:eastAsia="Calibri"/>
          <w:b/>
          <w:bCs/>
          <w:sz w:val="28"/>
          <w:szCs w:val="28"/>
        </w:rPr>
      </w:pPr>
      <w:r w:rsidRPr="00573869">
        <w:rPr>
          <w:rFonts w:eastAsia="Calibri"/>
          <w:b/>
          <w:bCs/>
          <w:sz w:val="28"/>
          <w:szCs w:val="28"/>
        </w:rPr>
        <w:t>Всеволожского муниципального района</w:t>
      </w:r>
    </w:p>
    <w:p w14:paraId="6B4B967A" w14:textId="77777777" w:rsidR="004A244A" w:rsidRPr="00573869" w:rsidRDefault="004A244A" w:rsidP="004A244A">
      <w:pPr>
        <w:jc w:val="center"/>
        <w:rPr>
          <w:rFonts w:eastAsia="Calibri"/>
          <w:b/>
          <w:bCs/>
          <w:sz w:val="28"/>
          <w:szCs w:val="28"/>
        </w:rPr>
      </w:pPr>
      <w:r w:rsidRPr="00573869">
        <w:rPr>
          <w:rFonts w:eastAsia="Calibri"/>
          <w:b/>
          <w:bCs/>
          <w:sz w:val="28"/>
          <w:szCs w:val="28"/>
        </w:rPr>
        <w:t>Ленинградской области</w:t>
      </w:r>
    </w:p>
    <w:p w14:paraId="4DD8C8D8" w14:textId="77777777" w:rsidR="004A244A" w:rsidRPr="00573869" w:rsidRDefault="004A244A" w:rsidP="004A244A">
      <w:pPr>
        <w:jc w:val="center"/>
        <w:rPr>
          <w:rFonts w:eastAsia="Calibri"/>
          <w:b/>
          <w:bCs/>
          <w:sz w:val="16"/>
          <w:szCs w:val="16"/>
        </w:rPr>
      </w:pPr>
    </w:p>
    <w:p w14:paraId="109DF07F" w14:textId="77777777" w:rsidR="004A244A" w:rsidRPr="00573869" w:rsidRDefault="004A244A" w:rsidP="004A244A">
      <w:pPr>
        <w:jc w:val="center"/>
        <w:rPr>
          <w:rFonts w:eastAsia="Calibri"/>
          <w:b/>
          <w:bCs/>
          <w:sz w:val="28"/>
          <w:szCs w:val="28"/>
        </w:rPr>
      </w:pPr>
      <w:r w:rsidRPr="00573869">
        <w:rPr>
          <w:rFonts w:eastAsia="Calibri"/>
          <w:b/>
          <w:bCs/>
          <w:sz w:val="28"/>
          <w:szCs w:val="28"/>
        </w:rPr>
        <w:t>АДМИНИСТРАЦИЯ</w:t>
      </w:r>
    </w:p>
    <w:p w14:paraId="161FEC71" w14:textId="77777777" w:rsidR="004A244A" w:rsidRPr="00573869" w:rsidRDefault="004A244A" w:rsidP="004A244A">
      <w:pPr>
        <w:jc w:val="center"/>
        <w:rPr>
          <w:rFonts w:eastAsia="Calibri"/>
          <w:b/>
          <w:bCs/>
          <w:sz w:val="16"/>
          <w:szCs w:val="16"/>
        </w:rPr>
      </w:pPr>
    </w:p>
    <w:p w14:paraId="61BE5648" w14:textId="3604F701" w:rsidR="004A244A" w:rsidRPr="00B945BE" w:rsidRDefault="00B945BE" w:rsidP="004A244A">
      <w:pPr>
        <w:jc w:val="center"/>
        <w:rPr>
          <w:rFonts w:eastAsia="Calibri"/>
          <w:b/>
          <w:sz w:val="28"/>
          <w:szCs w:val="28"/>
          <w:lang w:val="en-US"/>
        </w:rPr>
      </w:pPr>
      <w:r>
        <w:rPr>
          <w:rFonts w:eastAsia="Calibri"/>
          <w:b/>
          <w:bCs/>
          <w:sz w:val="28"/>
          <w:szCs w:val="28"/>
        </w:rPr>
        <w:t>ПОСТАНОВЛЕНИЕ</w:t>
      </w:r>
    </w:p>
    <w:p w14:paraId="45041839" w14:textId="256AE233" w:rsidR="00B322EE" w:rsidRPr="00A20C6E" w:rsidRDefault="00B322EE" w:rsidP="00CB600D">
      <w:pPr>
        <w:widowControl w:val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2"/>
        <w:gridCol w:w="1134"/>
        <w:gridCol w:w="3287"/>
      </w:tblGrid>
      <w:tr w:rsidR="004A244A" w:rsidRPr="00B322EE" w14:paraId="6A106915" w14:textId="77777777" w:rsidTr="00B856EC">
        <w:tc>
          <w:tcPr>
            <w:tcW w:w="4962" w:type="dxa"/>
            <w:shd w:val="clear" w:color="auto" w:fill="auto"/>
            <w:vAlign w:val="bottom"/>
          </w:tcPr>
          <w:p w14:paraId="1A6E11C2" w14:textId="0449A44D" w:rsidR="004A244A" w:rsidRPr="00864ED6" w:rsidRDefault="004A244A" w:rsidP="000E781D">
            <w:pPr>
              <w:widowControl w:val="0"/>
              <w:spacing w:after="40"/>
              <w:rPr>
                <w:sz w:val="28"/>
                <w:szCs w:val="28"/>
                <w:u w:val="single"/>
              </w:rPr>
            </w:pPr>
            <w:r w:rsidRPr="00B322EE">
              <w:rPr>
                <w:sz w:val="28"/>
                <w:szCs w:val="28"/>
              </w:rPr>
              <w:t>«</w:t>
            </w:r>
            <w:r w:rsidR="00743FC2">
              <w:rPr>
                <w:sz w:val="28"/>
                <w:szCs w:val="28"/>
              </w:rPr>
              <w:t>26</w:t>
            </w:r>
            <w:r w:rsidRPr="00B322EE">
              <w:rPr>
                <w:sz w:val="28"/>
                <w:szCs w:val="28"/>
              </w:rPr>
              <w:t>»</w:t>
            </w:r>
            <w:r w:rsidR="00864ED6">
              <w:rPr>
                <w:sz w:val="28"/>
                <w:szCs w:val="28"/>
              </w:rPr>
              <w:t xml:space="preserve"> </w:t>
            </w:r>
            <w:r w:rsidR="00743FC2">
              <w:rPr>
                <w:sz w:val="28"/>
                <w:szCs w:val="28"/>
              </w:rPr>
              <w:t>ноября</w:t>
            </w:r>
            <w:r w:rsidR="001E0EB7">
              <w:rPr>
                <w:sz w:val="28"/>
                <w:szCs w:val="28"/>
              </w:rPr>
              <w:t xml:space="preserve"> </w:t>
            </w:r>
            <w:r w:rsidRPr="00B322EE">
              <w:rPr>
                <w:sz w:val="28"/>
                <w:szCs w:val="28"/>
              </w:rPr>
              <w:t>20</w:t>
            </w:r>
            <w:r w:rsidR="001E0EB7">
              <w:rPr>
                <w:sz w:val="28"/>
                <w:szCs w:val="28"/>
              </w:rPr>
              <w:t>24</w:t>
            </w:r>
            <w:r w:rsidRPr="00B322EE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BAC0457" w14:textId="77777777" w:rsidR="004A244A" w:rsidRPr="00B322EE" w:rsidRDefault="004A244A" w:rsidP="000E781D">
            <w:pPr>
              <w:widowControl w:val="0"/>
              <w:spacing w:after="40"/>
              <w:rPr>
                <w:sz w:val="28"/>
                <w:szCs w:val="28"/>
              </w:rPr>
            </w:pPr>
          </w:p>
        </w:tc>
        <w:tc>
          <w:tcPr>
            <w:tcW w:w="3287" w:type="dxa"/>
            <w:shd w:val="clear" w:color="auto" w:fill="auto"/>
            <w:vAlign w:val="bottom"/>
          </w:tcPr>
          <w:p w14:paraId="612F2E4F" w14:textId="665F01ED" w:rsidR="004A244A" w:rsidRPr="00B322EE" w:rsidRDefault="004A244A" w:rsidP="00B856EC">
            <w:pPr>
              <w:widowControl w:val="0"/>
              <w:spacing w:after="40"/>
              <w:jc w:val="right"/>
              <w:rPr>
                <w:sz w:val="28"/>
                <w:szCs w:val="28"/>
              </w:rPr>
            </w:pPr>
            <w:r w:rsidRPr="00B322EE">
              <w:rPr>
                <w:sz w:val="28"/>
                <w:szCs w:val="28"/>
              </w:rPr>
              <w:t>№</w:t>
            </w:r>
            <w:r w:rsidR="007A317C">
              <w:rPr>
                <w:sz w:val="28"/>
                <w:szCs w:val="28"/>
              </w:rPr>
              <w:t xml:space="preserve"> </w:t>
            </w:r>
            <w:r w:rsidR="00743FC2">
              <w:rPr>
                <w:sz w:val="28"/>
                <w:szCs w:val="28"/>
              </w:rPr>
              <w:t>1077/01-03</w:t>
            </w:r>
          </w:p>
        </w:tc>
      </w:tr>
      <w:tr w:rsidR="008A504E" w:rsidRPr="00B322EE" w14:paraId="61DBDE12" w14:textId="77777777" w:rsidTr="00B856EC">
        <w:tc>
          <w:tcPr>
            <w:tcW w:w="4962" w:type="dxa"/>
            <w:shd w:val="clear" w:color="auto" w:fill="auto"/>
            <w:vAlign w:val="bottom"/>
          </w:tcPr>
          <w:p w14:paraId="3E20B76C" w14:textId="54710583" w:rsidR="008A504E" w:rsidRPr="00B322EE" w:rsidRDefault="004A244A" w:rsidP="00133343">
            <w:pPr>
              <w:widowControl w:val="0"/>
              <w:rPr>
                <w:sz w:val="28"/>
                <w:szCs w:val="28"/>
              </w:rPr>
            </w:pPr>
            <w:r w:rsidRPr="00B322EE">
              <w:rPr>
                <w:sz w:val="28"/>
                <w:szCs w:val="28"/>
              </w:rPr>
              <w:t>г.п. им. Свердлова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082981D4" w14:textId="77777777" w:rsidR="008A504E" w:rsidRPr="00B322EE" w:rsidRDefault="008A504E" w:rsidP="000E781D">
            <w:pPr>
              <w:widowControl w:val="0"/>
              <w:spacing w:after="40"/>
              <w:rPr>
                <w:sz w:val="28"/>
                <w:szCs w:val="28"/>
              </w:rPr>
            </w:pPr>
          </w:p>
        </w:tc>
        <w:tc>
          <w:tcPr>
            <w:tcW w:w="3287" w:type="dxa"/>
            <w:shd w:val="clear" w:color="auto" w:fill="auto"/>
            <w:vAlign w:val="bottom"/>
          </w:tcPr>
          <w:p w14:paraId="3B666274" w14:textId="5BEC336C" w:rsidR="008A504E" w:rsidRPr="00B322EE" w:rsidRDefault="008A504E" w:rsidP="004A244A">
            <w:pPr>
              <w:widowControl w:val="0"/>
              <w:spacing w:after="40"/>
              <w:rPr>
                <w:sz w:val="28"/>
                <w:szCs w:val="28"/>
              </w:rPr>
            </w:pPr>
          </w:p>
        </w:tc>
      </w:tr>
      <w:tr w:rsidR="00C65099" w:rsidRPr="00B322EE" w14:paraId="5771336B" w14:textId="77777777" w:rsidTr="00B856EC">
        <w:tc>
          <w:tcPr>
            <w:tcW w:w="4962" w:type="dxa"/>
            <w:shd w:val="clear" w:color="auto" w:fill="auto"/>
            <w:vAlign w:val="bottom"/>
          </w:tcPr>
          <w:p w14:paraId="3B3DE0E3" w14:textId="56D7BD45" w:rsidR="00C65099" w:rsidRPr="00B322EE" w:rsidRDefault="00084213" w:rsidP="00084213">
            <w:pPr>
              <w:widowControl w:val="0"/>
              <w:spacing w:before="360"/>
              <w:jc w:val="both"/>
              <w:rPr>
                <w:sz w:val="28"/>
                <w:szCs w:val="28"/>
              </w:rPr>
            </w:pPr>
            <w:r w:rsidRPr="00084213">
              <w:rPr>
                <w:sz w:val="28"/>
                <w:szCs w:val="28"/>
              </w:rPr>
              <w:t>О</w:t>
            </w:r>
            <w:r w:rsidR="00446417">
              <w:rPr>
                <w:sz w:val="28"/>
                <w:szCs w:val="28"/>
              </w:rPr>
              <w:t xml:space="preserve"> </w:t>
            </w:r>
            <w:bookmarkStart w:id="0" w:name="_Hlk143854118"/>
            <w:bookmarkStart w:id="1" w:name="_Hlk143590395"/>
            <w:r w:rsidR="00446417">
              <w:rPr>
                <w:sz w:val="28"/>
                <w:szCs w:val="28"/>
              </w:rPr>
              <w:t xml:space="preserve">внесении изменений в </w:t>
            </w:r>
            <w:bookmarkStart w:id="2" w:name="_Hlk143863972"/>
            <w:r w:rsidR="00446417">
              <w:rPr>
                <w:sz w:val="28"/>
                <w:szCs w:val="28"/>
              </w:rPr>
              <w:t xml:space="preserve">постановление </w:t>
            </w:r>
            <w:r w:rsidR="00133343">
              <w:rPr>
                <w:sz w:val="28"/>
                <w:szCs w:val="28"/>
              </w:rPr>
              <w:t>а</w:t>
            </w:r>
            <w:r w:rsidR="00446417">
              <w:rPr>
                <w:sz w:val="28"/>
                <w:szCs w:val="28"/>
              </w:rPr>
              <w:t>дминистрации от 23.05.2018 №</w:t>
            </w:r>
            <w:r w:rsidR="00133343">
              <w:rPr>
                <w:sz w:val="28"/>
                <w:szCs w:val="28"/>
              </w:rPr>
              <w:t> </w:t>
            </w:r>
            <w:r w:rsidR="00446417">
              <w:rPr>
                <w:sz w:val="28"/>
                <w:szCs w:val="28"/>
              </w:rPr>
              <w:t xml:space="preserve">227 «Об утверждении </w:t>
            </w:r>
            <w:r w:rsidR="00133343">
              <w:rPr>
                <w:sz w:val="28"/>
                <w:szCs w:val="28"/>
              </w:rPr>
              <w:t>п</w:t>
            </w:r>
            <w:r w:rsidR="00446417" w:rsidRPr="00446417">
              <w:rPr>
                <w:sz w:val="28"/>
                <w:szCs w:val="28"/>
              </w:rPr>
              <w:t>еречн</w:t>
            </w:r>
            <w:r w:rsidR="00446417">
              <w:rPr>
                <w:sz w:val="28"/>
                <w:szCs w:val="28"/>
              </w:rPr>
              <w:t>я</w:t>
            </w:r>
            <w:r w:rsidR="00446417" w:rsidRPr="00446417">
              <w:rPr>
                <w:sz w:val="28"/>
                <w:szCs w:val="28"/>
              </w:rPr>
              <w:t xml:space="preserve"> муниципального имущества,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bookmarkEnd w:id="0"/>
            <w:bookmarkEnd w:id="1"/>
            <w:r w:rsidR="00446417">
              <w:rPr>
                <w:sz w:val="28"/>
                <w:szCs w:val="28"/>
              </w:rPr>
              <w:t>»</w:t>
            </w:r>
            <w:bookmarkEnd w:id="2"/>
          </w:p>
        </w:tc>
        <w:tc>
          <w:tcPr>
            <w:tcW w:w="1134" w:type="dxa"/>
            <w:shd w:val="clear" w:color="auto" w:fill="auto"/>
            <w:vAlign w:val="bottom"/>
          </w:tcPr>
          <w:p w14:paraId="4FE92A39" w14:textId="77777777" w:rsidR="00C65099" w:rsidRPr="00B322EE" w:rsidRDefault="00C65099" w:rsidP="000E781D">
            <w:pPr>
              <w:widowControl w:val="0"/>
              <w:spacing w:after="40"/>
              <w:rPr>
                <w:sz w:val="28"/>
                <w:szCs w:val="28"/>
              </w:rPr>
            </w:pPr>
          </w:p>
        </w:tc>
        <w:tc>
          <w:tcPr>
            <w:tcW w:w="3287" w:type="dxa"/>
            <w:shd w:val="clear" w:color="auto" w:fill="auto"/>
            <w:vAlign w:val="bottom"/>
          </w:tcPr>
          <w:p w14:paraId="3F05AAAB" w14:textId="288994DC" w:rsidR="00C65099" w:rsidRPr="00B322EE" w:rsidRDefault="00C65099" w:rsidP="000E781D">
            <w:pPr>
              <w:widowControl w:val="0"/>
              <w:spacing w:after="40"/>
              <w:jc w:val="right"/>
              <w:rPr>
                <w:sz w:val="28"/>
                <w:szCs w:val="28"/>
              </w:rPr>
            </w:pPr>
          </w:p>
        </w:tc>
      </w:tr>
    </w:tbl>
    <w:p w14:paraId="3E6E645B" w14:textId="4B6F0523" w:rsidR="00B322EE" w:rsidRPr="00A20C6E" w:rsidRDefault="00B322EE" w:rsidP="00CB600D">
      <w:pPr>
        <w:widowControl w:val="0"/>
      </w:pPr>
    </w:p>
    <w:p w14:paraId="4E963C4B" w14:textId="77777777" w:rsidR="00DD6A2E" w:rsidRPr="00A20C6E" w:rsidRDefault="00DD6A2E" w:rsidP="00CB600D">
      <w:pPr>
        <w:widowControl w:val="0"/>
      </w:pPr>
    </w:p>
    <w:p w14:paraId="53FD869F" w14:textId="56605260" w:rsidR="00614C67" w:rsidRPr="00B322EE" w:rsidRDefault="003B1B80" w:rsidP="003B1B80">
      <w:pPr>
        <w:widowControl w:val="0"/>
        <w:ind w:firstLine="720"/>
        <w:jc w:val="both"/>
        <w:rPr>
          <w:bCs/>
          <w:sz w:val="28"/>
          <w:szCs w:val="28"/>
        </w:rPr>
      </w:pPr>
      <w:r w:rsidRPr="003B1B80">
        <w:rPr>
          <w:rFonts w:hint="eastAsia"/>
          <w:bCs/>
          <w:sz w:val="28"/>
          <w:szCs w:val="28"/>
        </w:rPr>
        <w:t>В</w:t>
      </w:r>
      <w:r w:rsidRPr="003B1B80">
        <w:rPr>
          <w:bCs/>
          <w:sz w:val="28"/>
          <w:szCs w:val="28"/>
        </w:rPr>
        <w:t xml:space="preserve"> </w:t>
      </w:r>
      <w:r w:rsidRPr="003B1B80">
        <w:rPr>
          <w:rFonts w:hint="eastAsia"/>
          <w:bCs/>
          <w:sz w:val="28"/>
          <w:szCs w:val="28"/>
        </w:rPr>
        <w:t>соответствии</w:t>
      </w:r>
      <w:r w:rsidRPr="003B1B80">
        <w:rPr>
          <w:bCs/>
          <w:sz w:val="28"/>
          <w:szCs w:val="28"/>
        </w:rPr>
        <w:t xml:space="preserve"> </w:t>
      </w:r>
      <w:r w:rsidRPr="003B1B80">
        <w:rPr>
          <w:rFonts w:hint="eastAsia"/>
          <w:bCs/>
          <w:sz w:val="28"/>
          <w:szCs w:val="28"/>
        </w:rPr>
        <w:t>с</w:t>
      </w:r>
      <w:r w:rsidRPr="003B1B80">
        <w:rPr>
          <w:bCs/>
          <w:sz w:val="28"/>
          <w:szCs w:val="28"/>
        </w:rPr>
        <w:t xml:space="preserve"> </w:t>
      </w:r>
      <w:bookmarkStart w:id="3" w:name="_Hlk183180191"/>
      <w:r w:rsidRPr="003B1B80">
        <w:rPr>
          <w:rFonts w:hint="eastAsia"/>
          <w:bCs/>
          <w:sz w:val="28"/>
          <w:szCs w:val="28"/>
        </w:rPr>
        <w:t>Федеральным</w:t>
      </w:r>
      <w:r w:rsidRPr="003B1B80">
        <w:rPr>
          <w:bCs/>
          <w:sz w:val="28"/>
          <w:szCs w:val="28"/>
        </w:rPr>
        <w:t xml:space="preserve"> </w:t>
      </w:r>
      <w:r w:rsidRPr="003B1B80">
        <w:rPr>
          <w:rFonts w:hint="eastAsia"/>
          <w:bCs/>
          <w:sz w:val="28"/>
          <w:szCs w:val="28"/>
        </w:rPr>
        <w:t>закон</w:t>
      </w:r>
      <w:r w:rsidR="00B856EC">
        <w:rPr>
          <w:bCs/>
          <w:sz w:val="28"/>
          <w:szCs w:val="28"/>
        </w:rPr>
        <w:t>ом</w:t>
      </w:r>
      <w:r w:rsidRPr="003B1B80">
        <w:rPr>
          <w:bCs/>
          <w:sz w:val="28"/>
          <w:szCs w:val="28"/>
        </w:rPr>
        <w:t xml:space="preserve"> </w:t>
      </w:r>
      <w:bookmarkEnd w:id="3"/>
      <w:r w:rsidRPr="003B1B80">
        <w:rPr>
          <w:rFonts w:hint="eastAsia"/>
          <w:bCs/>
          <w:sz w:val="28"/>
          <w:szCs w:val="28"/>
        </w:rPr>
        <w:t>от</w:t>
      </w:r>
      <w:r w:rsidRPr="003B1B80">
        <w:rPr>
          <w:bCs/>
          <w:sz w:val="28"/>
          <w:szCs w:val="28"/>
        </w:rPr>
        <w:t xml:space="preserve"> 24</w:t>
      </w:r>
      <w:r>
        <w:rPr>
          <w:bCs/>
          <w:sz w:val="28"/>
          <w:szCs w:val="28"/>
        </w:rPr>
        <w:t>.07.</w:t>
      </w:r>
      <w:r w:rsidRPr="003B1B80">
        <w:rPr>
          <w:bCs/>
          <w:sz w:val="28"/>
          <w:szCs w:val="28"/>
        </w:rPr>
        <w:t>2007</w:t>
      </w:r>
      <w:r w:rsidR="00D65B40">
        <w:rPr>
          <w:bCs/>
          <w:sz w:val="28"/>
          <w:szCs w:val="28"/>
        </w:rPr>
        <w:t xml:space="preserve"> № 209</w:t>
      </w:r>
      <w:r w:rsidR="00463277">
        <w:rPr>
          <w:bCs/>
          <w:sz w:val="28"/>
          <w:szCs w:val="28"/>
        </w:rPr>
        <w:t>-ФЗ</w:t>
      </w:r>
      <w:r w:rsidR="00D65B40">
        <w:rPr>
          <w:bCs/>
          <w:sz w:val="28"/>
          <w:szCs w:val="28"/>
        </w:rPr>
        <w:br/>
      </w:r>
      <w:r w:rsidRPr="003B1B80">
        <w:rPr>
          <w:rFonts w:hint="eastAsia"/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3B1B80">
        <w:rPr>
          <w:rFonts w:hint="eastAsia"/>
          <w:bCs/>
          <w:sz w:val="28"/>
          <w:szCs w:val="28"/>
        </w:rPr>
        <w:t>развитии</w:t>
      </w:r>
      <w:r w:rsidRPr="003B1B80">
        <w:rPr>
          <w:bCs/>
          <w:sz w:val="28"/>
          <w:szCs w:val="28"/>
        </w:rPr>
        <w:t xml:space="preserve"> </w:t>
      </w:r>
      <w:r w:rsidRPr="003B1B80">
        <w:rPr>
          <w:rFonts w:hint="eastAsia"/>
          <w:bCs/>
          <w:sz w:val="28"/>
          <w:szCs w:val="28"/>
        </w:rPr>
        <w:t>малого</w:t>
      </w:r>
      <w:r w:rsidRPr="003B1B80">
        <w:rPr>
          <w:bCs/>
          <w:sz w:val="28"/>
          <w:szCs w:val="28"/>
        </w:rPr>
        <w:t xml:space="preserve"> </w:t>
      </w:r>
      <w:r w:rsidRPr="003B1B80">
        <w:rPr>
          <w:rFonts w:hint="eastAsia"/>
          <w:bCs/>
          <w:sz w:val="28"/>
          <w:szCs w:val="28"/>
        </w:rPr>
        <w:t>и</w:t>
      </w:r>
      <w:r w:rsidRPr="003B1B80">
        <w:rPr>
          <w:bCs/>
          <w:sz w:val="28"/>
          <w:szCs w:val="28"/>
        </w:rPr>
        <w:t xml:space="preserve"> </w:t>
      </w:r>
      <w:r w:rsidRPr="003B1B80">
        <w:rPr>
          <w:rFonts w:hint="eastAsia"/>
          <w:bCs/>
          <w:sz w:val="28"/>
          <w:szCs w:val="28"/>
        </w:rPr>
        <w:t>среднего</w:t>
      </w:r>
      <w:r w:rsidRPr="003B1B80">
        <w:rPr>
          <w:bCs/>
          <w:sz w:val="28"/>
          <w:szCs w:val="28"/>
        </w:rPr>
        <w:t xml:space="preserve"> </w:t>
      </w:r>
      <w:r w:rsidRPr="003B1B80">
        <w:rPr>
          <w:rFonts w:hint="eastAsia"/>
          <w:bCs/>
          <w:sz w:val="28"/>
          <w:szCs w:val="28"/>
        </w:rPr>
        <w:t>предпринимательства</w:t>
      </w:r>
      <w:r w:rsidRPr="003B1B80">
        <w:rPr>
          <w:bCs/>
          <w:sz w:val="28"/>
          <w:szCs w:val="28"/>
        </w:rPr>
        <w:t xml:space="preserve"> </w:t>
      </w:r>
      <w:r w:rsidRPr="003B1B80">
        <w:rPr>
          <w:rFonts w:hint="eastAsia"/>
          <w:bCs/>
          <w:sz w:val="28"/>
          <w:szCs w:val="28"/>
        </w:rPr>
        <w:t>в</w:t>
      </w:r>
      <w:r w:rsidRPr="003B1B80">
        <w:rPr>
          <w:bCs/>
          <w:sz w:val="28"/>
          <w:szCs w:val="28"/>
        </w:rPr>
        <w:t xml:space="preserve"> </w:t>
      </w:r>
      <w:r w:rsidRPr="003B1B80">
        <w:rPr>
          <w:rFonts w:hint="eastAsia"/>
          <w:bCs/>
          <w:sz w:val="28"/>
          <w:szCs w:val="28"/>
        </w:rPr>
        <w:t>Российской</w:t>
      </w:r>
      <w:r w:rsidRPr="003B1B80">
        <w:rPr>
          <w:bCs/>
          <w:sz w:val="28"/>
          <w:szCs w:val="28"/>
        </w:rPr>
        <w:t xml:space="preserve"> </w:t>
      </w:r>
      <w:r w:rsidRPr="003B1B80">
        <w:rPr>
          <w:rFonts w:hint="eastAsia"/>
          <w:bCs/>
          <w:sz w:val="28"/>
          <w:szCs w:val="28"/>
        </w:rPr>
        <w:t>Федерации»</w:t>
      </w:r>
      <w:r>
        <w:rPr>
          <w:bCs/>
          <w:sz w:val="28"/>
          <w:szCs w:val="28"/>
        </w:rPr>
        <w:t>,</w:t>
      </w:r>
      <w:r w:rsidR="0040329A">
        <w:rPr>
          <w:bCs/>
          <w:sz w:val="28"/>
          <w:szCs w:val="28"/>
        </w:rPr>
        <w:t xml:space="preserve"> </w:t>
      </w:r>
      <w:r w:rsidR="00B856EC" w:rsidRPr="00B856EC">
        <w:rPr>
          <w:rFonts w:hint="eastAsia"/>
          <w:bCs/>
          <w:sz w:val="28"/>
          <w:szCs w:val="28"/>
        </w:rPr>
        <w:t>Федеральным</w:t>
      </w:r>
      <w:r w:rsidR="00B856EC" w:rsidRPr="00B856EC">
        <w:rPr>
          <w:bCs/>
          <w:sz w:val="28"/>
          <w:szCs w:val="28"/>
        </w:rPr>
        <w:t xml:space="preserve"> </w:t>
      </w:r>
      <w:r w:rsidR="00B856EC" w:rsidRPr="00B856EC">
        <w:rPr>
          <w:rFonts w:hint="eastAsia"/>
          <w:bCs/>
          <w:sz w:val="28"/>
          <w:szCs w:val="28"/>
        </w:rPr>
        <w:t>закон</w:t>
      </w:r>
      <w:r w:rsidR="00B856EC" w:rsidRPr="00B856EC">
        <w:rPr>
          <w:bCs/>
          <w:sz w:val="28"/>
          <w:szCs w:val="28"/>
        </w:rPr>
        <w:t xml:space="preserve">ом </w:t>
      </w:r>
      <w:r w:rsidRPr="003B1B80">
        <w:rPr>
          <w:rFonts w:hint="eastAsia"/>
          <w:bCs/>
          <w:sz w:val="28"/>
          <w:szCs w:val="28"/>
        </w:rPr>
        <w:t>от</w:t>
      </w:r>
      <w:r w:rsidRPr="003B1B80">
        <w:rPr>
          <w:bCs/>
          <w:sz w:val="28"/>
          <w:szCs w:val="28"/>
        </w:rPr>
        <w:t xml:space="preserve"> 06</w:t>
      </w:r>
      <w:r>
        <w:rPr>
          <w:bCs/>
          <w:sz w:val="28"/>
          <w:szCs w:val="28"/>
        </w:rPr>
        <w:t>.10.</w:t>
      </w:r>
      <w:r w:rsidRPr="003B1B80">
        <w:rPr>
          <w:bCs/>
          <w:sz w:val="28"/>
          <w:szCs w:val="28"/>
        </w:rPr>
        <w:t xml:space="preserve">2003 </w:t>
      </w:r>
      <w:r w:rsidRPr="003B1B80">
        <w:rPr>
          <w:rFonts w:hint="eastAsia"/>
          <w:bCs/>
          <w:sz w:val="28"/>
          <w:szCs w:val="28"/>
        </w:rPr>
        <w:t>№</w:t>
      </w:r>
      <w:r w:rsidR="00D65B40">
        <w:rPr>
          <w:bCs/>
          <w:sz w:val="28"/>
          <w:szCs w:val="28"/>
        </w:rPr>
        <w:t> </w:t>
      </w:r>
      <w:r w:rsidRPr="003B1B80">
        <w:rPr>
          <w:bCs/>
          <w:sz w:val="28"/>
          <w:szCs w:val="28"/>
        </w:rPr>
        <w:t>131-</w:t>
      </w:r>
      <w:r w:rsidRPr="003B1B80">
        <w:rPr>
          <w:rFonts w:hint="eastAsia"/>
          <w:bCs/>
          <w:sz w:val="28"/>
          <w:szCs w:val="28"/>
        </w:rPr>
        <w:t>ФЗ</w:t>
      </w:r>
      <w:r w:rsidRPr="003B1B80">
        <w:rPr>
          <w:bCs/>
          <w:sz w:val="28"/>
          <w:szCs w:val="28"/>
        </w:rPr>
        <w:t xml:space="preserve"> </w:t>
      </w:r>
      <w:r w:rsidRPr="003B1B80">
        <w:rPr>
          <w:rFonts w:hint="eastAsia"/>
          <w:bCs/>
          <w:sz w:val="28"/>
          <w:szCs w:val="28"/>
        </w:rPr>
        <w:t>«Об</w:t>
      </w:r>
      <w:r w:rsidRPr="003B1B80">
        <w:rPr>
          <w:bCs/>
          <w:sz w:val="28"/>
          <w:szCs w:val="28"/>
        </w:rPr>
        <w:t xml:space="preserve"> </w:t>
      </w:r>
      <w:r w:rsidRPr="003B1B80">
        <w:rPr>
          <w:rFonts w:hint="eastAsia"/>
          <w:bCs/>
          <w:sz w:val="28"/>
          <w:szCs w:val="28"/>
        </w:rPr>
        <w:t>общих</w:t>
      </w:r>
      <w:r>
        <w:rPr>
          <w:bCs/>
          <w:sz w:val="28"/>
          <w:szCs w:val="28"/>
        </w:rPr>
        <w:t xml:space="preserve"> </w:t>
      </w:r>
      <w:r w:rsidRPr="003B1B80">
        <w:rPr>
          <w:rFonts w:hint="eastAsia"/>
          <w:bCs/>
          <w:sz w:val="28"/>
          <w:szCs w:val="28"/>
        </w:rPr>
        <w:t>принципах</w:t>
      </w:r>
      <w:r w:rsidRPr="003B1B80">
        <w:rPr>
          <w:bCs/>
          <w:sz w:val="28"/>
          <w:szCs w:val="28"/>
        </w:rPr>
        <w:t xml:space="preserve"> </w:t>
      </w:r>
      <w:r w:rsidRPr="003B1B80">
        <w:rPr>
          <w:rFonts w:hint="eastAsia"/>
          <w:bCs/>
          <w:sz w:val="28"/>
          <w:szCs w:val="28"/>
        </w:rPr>
        <w:t>организации</w:t>
      </w:r>
      <w:r w:rsidRPr="003B1B80">
        <w:rPr>
          <w:bCs/>
          <w:sz w:val="28"/>
          <w:szCs w:val="28"/>
        </w:rPr>
        <w:t xml:space="preserve"> </w:t>
      </w:r>
      <w:r w:rsidRPr="003B1B80">
        <w:rPr>
          <w:rFonts w:hint="eastAsia"/>
          <w:bCs/>
          <w:sz w:val="28"/>
          <w:szCs w:val="28"/>
        </w:rPr>
        <w:t>местного</w:t>
      </w:r>
      <w:r w:rsidRPr="003B1B80">
        <w:rPr>
          <w:bCs/>
          <w:sz w:val="28"/>
          <w:szCs w:val="28"/>
        </w:rPr>
        <w:t xml:space="preserve"> </w:t>
      </w:r>
      <w:r w:rsidRPr="003B1B80">
        <w:rPr>
          <w:rFonts w:hint="eastAsia"/>
          <w:bCs/>
          <w:sz w:val="28"/>
          <w:szCs w:val="28"/>
        </w:rPr>
        <w:t>самоуправления</w:t>
      </w:r>
      <w:r w:rsidRPr="003B1B80">
        <w:rPr>
          <w:bCs/>
          <w:sz w:val="28"/>
          <w:szCs w:val="28"/>
        </w:rPr>
        <w:t xml:space="preserve"> </w:t>
      </w:r>
      <w:r w:rsidRPr="003B1B80">
        <w:rPr>
          <w:rFonts w:hint="eastAsia"/>
          <w:bCs/>
          <w:sz w:val="28"/>
          <w:szCs w:val="28"/>
        </w:rPr>
        <w:t>в</w:t>
      </w:r>
      <w:r w:rsidRPr="003B1B80">
        <w:rPr>
          <w:bCs/>
          <w:sz w:val="28"/>
          <w:szCs w:val="28"/>
        </w:rPr>
        <w:t xml:space="preserve"> </w:t>
      </w:r>
      <w:r w:rsidRPr="003B1B80">
        <w:rPr>
          <w:rFonts w:hint="eastAsia"/>
          <w:bCs/>
          <w:sz w:val="28"/>
          <w:szCs w:val="28"/>
        </w:rPr>
        <w:t>Российской</w:t>
      </w:r>
      <w:r w:rsidRPr="003B1B80">
        <w:rPr>
          <w:bCs/>
          <w:sz w:val="28"/>
          <w:szCs w:val="28"/>
        </w:rPr>
        <w:t xml:space="preserve"> </w:t>
      </w:r>
      <w:r w:rsidRPr="003B1B80">
        <w:rPr>
          <w:rFonts w:hint="eastAsia"/>
          <w:bCs/>
          <w:sz w:val="28"/>
          <w:szCs w:val="28"/>
        </w:rPr>
        <w:t>Федерации»</w:t>
      </w:r>
      <w:r w:rsidR="00271A3D">
        <w:rPr>
          <w:bCs/>
          <w:sz w:val="28"/>
          <w:szCs w:val="28"/>
        </w:rPr>
        <w:t>,</w:t>
      </w:r>
      <w:r w:rsidR="00271A3D" w:rsidRPr="00271A3D">
        <w:rPr>
          <w:rFonts w:hint="eastAsia"/>
          <w:bCs/>
          <w:sz w:val="28"/>
          <w:szCs w:val="28"/>
        </w:rPr>
        <w:t xml:space="preserve"> </w:t>
      </w:r>
      <w:r w:rsidR="00271A3D">
        <w:rPr>
          <w:bCs/>
          <w:sz w:val="28"/>
          <w:szCs w:val="28"/>
        </w:rPr>
        <w:t xml:space="preserve">а также </w:t>
      </w:r>
      <w:r w:rsidR="00271A3D" w:rsidRPr="00B856EC">
        <w:rPr>
          <w:rFonts w:hint="eastAsia"/>
          <w:bCs/>
          <w:sz w:val="28"/>
          <w:szCs w:val="28"/>
        </w:rPr>
        <w:t>Федеральным</w:t>
      </w:r>
      <w:r w:rsidR="00271A3D" w:rsidRPr="00B856EC">
        <w:rPr>
          <w:bCs/>
          <w:sz w:val="28"/>
          <w:szCs w:val="28"/>
        </w:rPr>
        <w:t xml:space="preserve"> </w:t>
      </w:r>
      <w:r w:rsidR="00271A3D" w:rsidRPr="00B856EC">
        <w:rPr>
          <w:rFonts w:hint="eastAsia"/>
          <w:bCs/>
          <w:sz w:val="28"/>
          <w:szCs w:val="28"/>
        </w:rPr>
        <w:t>закон</w:t>
      </w:r>
      <w:r w:rsidR="00271A3D" w:rsidRPr="00B856EC">
        <w:rPr>
          <w:bCs/>
          <w:sz w:val="28"/>
          <w:szCs w:val="28"/>
        </w:rPr>
        <w:t>ом</w:t>
      </w:r>
      <w:r w:rsidR="00271A3D">
        <w:rPr>
          <w:bCs/>
          <w:sz w:val="28"/>
          <w:szCs w:val="28"/>
        </w:rPr>
        <w:t xml:space="preserve"> </w:t>
      </w:r>
      <w:r w:rsidR="00271A3D" w:rsidRPr="003B1B80">
        <w:rPr>
          <w:rFonts w:hint="eastAsia"/>
          <w:bCs/>
          <w:sz w:val="28"/>
          <w:szCs w:val="28"/>
        </w:rPr>
        <w:t>от</w:t>
      </w:r>
      <w:r w:rsidR="00271A3D" w:rsidRPr="003B1B80">
        <w:rPr>
          <w:bCs/>
          <w:sz w:val="28"/>
          <w:szCs w:val="28"/>
        </w:rPr>
        <w:t xml:space="preserve"> 26.07.2006 </w:t>
      </w:r>
      <w:r w:rsidR="00271A3D" w:rsidRPr="003B1B80">
        <w:rPr>
          <w:rFonts w:hint="eastAsia"/>
          <w:bCs/>
          <w:sz w:val="28"/>
          <w:szCs w:val="28"/>
        </w:rPr>
        <w:t>№</w:t>
      </w:r>
      <w:r w:rsidR="00271A3D">
        <w:rPr>
          <w:bCs/>
          <w:sz w:val="28"/>
          <w:szCs w:val="28"/>
        </w:rPr>
        <w:t> </w:t>
      </w:r>
      <w:r w:rsidR="00271A3D" w:rsidRPr="003B1B80">
        <w:rPr>
          <w:bCs/>
          <w:sz w:val="28"/>
          <w:szCs w:val="28"/>
        </w:rPr>
        <w:t>135-</w:t>
      </w:r>
      <w:r w:rsidR="00271A3D" w:rsidRPr="003B1B80">
        <w:rPr>
          <w:rFonts w:hint="eastAsia"/>
          <w:bCs/>
          <w:sz w:val="28"/>
          <w:szCs w:val="28"/>
        </w:rPr>
        <w:t>ФЗ</w:t>
      </w:r>
      <w:r w:rsidR="00271A3D" w:rsidRPr="003B1B80">
        <w:rPr>
          <w:bCs/>
          <w:sz w:val="28"/>
          <w:szCs w:val="28"/>
        </w:rPr>
        <w:t xml:space="preserve"> </w:t>
      </w:r>
      <w:r w:rsidR="00271A3D">
        <w:rPr>
          <w:bCs/>
          <w:sz w:val="28"/>
          <w:szCs w:val="28"/>
        </w:rPr>
        <w:t>«</w:t>
      </w:r>
      <w:r w:rsidR="00271A3D" w:rsidRPr="003B1B80">
        <w:rPr>
          <w:rFonts w:hint="eastAsia"/>
          <w:bCs/>
          <w:sz w:val="28"/>
          <w:szCs w:val="28"/>
        </w:rPr>
        <w:t>О</w:t>
      </w:r>
      <w:r w:rsidR="00271A3D" w:rsidRPr="003B1B80">
        <w:rPr>
          <w:bCs/>
          <w:sz w:val="28"/>
          <w:szCs w:val="28"/>
        </w:rPr>
        <w:t xml:space="preserve"> </w:t>
      </w:r>
      <w:r w:rsidR="00271A3D" w:rsidRPr="003B1B80">
        <w:rPr>
          <w:rFonts w:hint="eastAsia"/>
          <w:bCs/>
          <w:sz w:val="28"/>
          <w:szCs w:val="28"/>
        </w:rPr>
        <w:t>защите</w:t>
      </w:r>
      <w:r w:rsidR="00271A3D" w:rsidRPr="003B1B80">
        <w:rPr>
          <w:bCs/>
          <w:sz w:val="28"/>
          <w:szCs w:val="28"/>
        </w:rPr>
        <w:t xml:space="preserve"> </w:t>
      </w:r>
      <w:r w:rsidR="00271A3D" w:rsidRPr="003B1B80">
        <w:rPr>
          <w:rFonts w:hint="eastAsia"/>
          <w:bCs/>
          <w:sz w:val="28"/>
          <w:szCs w:val="28"/>
        </w:rPr>
        <w:t>конкуренции</w:t>
      </w:r>
      <w:r w:rsidR="00271A3D">
        <w:rPr>
          <w:bCs/>
          <w:sz w:val="28"/>
          <w:szCs w:val="28"/>
        </w:rPr>
        <w:t>»</w:t>
      </w:r>
      <w:r w:rsidRPr="003B1B80">
        <w:rPr>
          <w:bCs/>
          <w:sz w:val="28"/>
          <w:szCs w:val="28"/>
        </w:rPr>
        <w:t>,</w:t>
      </w:r>
      <w:r w:rsidR="00B856EC">
        <w:rPr>
          <w:bCs/>
          <w:sz w:val="28"/>
          <w:szCs w:val="28"/>
        </w:rPr>
        <w:t xml:space="preserve"> </w:t>
      </w:r>
      <w:r w:rsidR="00271A3D">
        <w:rPr>
          <w:bCs/>
          <w:sz w:val="28"/>
          <w:szCs w:val="28"/>
        </w:rPr>
        <w:t>согласно</w:t>
      </w:r>
      <w:r w:rsidR="007315CA">
        <w:rPr>
          <w:bCs/>
          <w:sz w:val="28"/>
          <w:szCs w:val="28"/>
        </w:rPr>
        <w:t xml:space="preserve"> Правилам формирования, ведения и обязательного опубликования перечня </w:t>
      </w:r>
      <w:r w:rsidR="007315CA" w:rsidRPr="007315CA">
        <w:rPr>
          <w:bCs/>
          <w:sz w:val="28"/>
          <w:szCs w:val="28"/>
        </w:rPr>
        <w:t>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</w:t>
      </w:r>
      <w:r w:rsidR="007315CA">
        <w:rPr>
          <w:bCs/>
          <w:sz w:val="28"/>
          <w:szCs w:val="28"/>
        </w:rPr>
        <w:t xml:space="preserve">, утверждённым постановлением администрации муниципального образования </w:t>
      </w:r>
      <w:r w:rsidR="007315CA" w:rsidRPr="007315CA">
        <w:rPr>
          <w:bCs/>
          <w:sz w:val="28"/>
          <w:szCs w:val="28"/>
        </w:rPr>
        <w:t>«Свердловское городское поселение»</w:t>
      </w:r>
      <w:r w:rsidR="007315CA">
        <w:rPr>
          <w:bCs/>
          <w:sz w:val="28"/>
          <w:szCs w:val="28"/>
        </w:rPr>
        <w:t xml:space="preserve"> от 01.11.2017 №857, </w:t>
      </w:r>
      <w:r>
        <w:rPr>
          <w:bCs/>
          <w:sz w:val="28"/>
          <w:szCs w:val="28"/>
        </w:rPr>
        <w:t xml:space="preserve">руководствуясь </w:t>
      </w:r>
      <w:r w:rsidRPr="003B1B80">
        <w:rPr>
          <w:bCs/>
          <w:sz w:val="28"/>
          <w:szCs w:val="28"/>
        </w:rPr>
        <w:t>Уставом Свердловско</w:t>
      </w:r>
      <w:r w:rsidR="00B856EC">
        <w:rPr>
          <w:bCs/>
          <w:sz w:val="28"/>
          <w:szCs w:val="28"/>
        </w:rPr>
        <w:t>го</w:t>
      </w:r>
      <w:r w:rsidRPr="003B1B80">
        <w:rPr>
          <w:bCs/>
          <w:sz w:val="28"/>
          <w:szCs w:val="28"/>
        </w:rPr>
        <w:t xml:space="preserve"> городско</w:t>
      </w:r>
      <w:r w:rsidR="00B856EC">
        <w:rPr>
          <w:bCs/>
          <w:sz w:val="28"/>
          <w:szCs w:val="28"/>
        </w:rPr>
        <w:t>го</w:t>
      </w:r>
      <w:r w:rsidRPr="003B1B80">
        <w:rPr>
          <w:bCs/>
          <w:sz w:val="28"/>
          <w:szCs w:val="28"/>
        </w:rPr>
        <w:t xml:space="preserve"> поселени</w:t>
      </w:r>
      <w:r w:rsidR="00B856EC">
        <w:rPr>
          <w:bCs/>
          <w:sz w:val="28"/>
          <w:szCs w:val="28"/>
        </w:rPr>
        <w:t>я</w:t>
      </w:r>
      <w:r w:rsidRPr="003B1B80">
        <w:rPr>
          <w:bCs/>
          <w:sz w:val="28"/>
          <w:szCs w:val="28"/>
        </w:rPr>
        <w:t xml:space="preserve"> Всеволожского муниципального района Ленинградской области</w:t>
      </w:r>
      <w:r w:rsidR="00D77BA5">
        <w:rPr>
          <w:bCs/>
          <w:sz w:val="28"/>
          <w:szCs w:val="28"/>
        </w:rPr>
        <w:t xml:space="preserve">, </w:t>
      </w:r>
      <w:r w:rsidR="00D77BA5" w:rsidRPr="00B322EE">
        <w:rPr>
          <w:bCs/>
          <w:sz w:val="28"/>
          <w:szCs w:val="28"/>
        </w:rPr>
        <w:t>администрация Свердловско</w:t>
      </w:r>
      <w:r w:rsidR="001E0EB7">
        <w:rPr>
          <w:bCs/>
          <w:sz w:val="28"/>
          <w:szCs w:val="28"/>
        </w:rPr>
        <w:t>го</w:t>
      </w:r>
      <w:r w:rsidR="00D77BA5" w:rsidRPr="00B322EE">
        <w:rPr>
          <w:bCs/>
          <w:sz w:val="28"/>
          <w:szCs w:val="28"/>
        </w:rPr>
        <w:t xml:space="preserve"> городско</w:t>
      </w:r>
      <w:r w:rsidR="001E0EB7">
        <w:rPr>
          <w:bCs/>
          <w:sz w:val="28"/>
          <w:szCs w:val="28"/>
        </w:rPr>
        <w:t>го</w:t>
      </w:r>
      <w:r w:rsidR="00D77BA5" w:rsidRPr="00B322EE">
        <w:rPr>
          <w:bCs/>
          <w:sz w:val="28"/>
          <w:szCs w:val="28"/>
        </w:rPr>
        <w:t xml:space="preserve"> поселени</w:t>
      </w:r>
      <w:r w:rsidR="001E0EB7">
        <w:rPr>
          <w:bCs/>
          <w:sz w:val="28"/>
          <w:szCs w:val="28"/>
        </w:rPr>
        <w:t>я</w:t>
      </w:r>
      <w:r w:rsidR="00D77BA5" w:rsidRPr="00B322EE">
        <w:rPr>
          <w:bCs/>
          <w:sz w:val="28"/>
          <w:szCs w:val="28"/>
        </w:rPr>
        <w:t xml:space="preserve"> Всеволожского муниципального района Ленинградской области (далее – администрация)</w:t>
      </w:r>
      <w:r w:rsidR="00B945BE" w:rsidRPr="00B945BE">
        <w:rPr>
          <w:bCs/>
          <w:sz w:val="28"/>
          <w:szCs w:val="28"/>
        </w:rPr>
        <w:t xml:space="preserve"> </w:t>
      </w:r>
      <w:r w:rsidR="00B945BE" w:rsidRPr="00B945BE">
        <w:rPr>
          <w:bCs/>
          <w:spacing w:val="30"/>
          <w:sz w:val="28"/>
          <w:szCs w:val="28"/>
        </w:rPr>
        <w:t>постановляет</w:t>
      </w:r>
      <w:r w:rsidR="00D77BA5" w:rsidRPr="00B322EE">
        <w:rPr>
          <w:bCs/>
          <w:sz w:val="28"/>
          <w:szCs w:val="28"/>
        </w:rPr>
        <w:t>:</w:t>
      </w:r>
    </w:p>
    <w:p w14:paraId="5B8BE7BC" w14:textId="4CC0701A" w:rsidR="00D65B40" w:rsidRDefault="00446417" w:rsidP="002638EA">
      <w:pPr>
        <w:pStyle w:val="af6"/>
        <w:widowControl w:val="0"/>
        <w:numPr>
          <w:ilvl w:val="0"/>
          <w:numId w:val="31"/>
        </w:numPr>
        <w:tabs>
          <w:tab w:val="left" w:pos="1134"/>
        </w:tabs>
        <w:spacing w:before="120"/>
        <w:ind w:left="0" w:firstLine="720"/>
        <w:contextualSpacing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Внести в </w:t>
      </w:r>
      <w:bookmarkStart w:id="4" w:name="_Hlk143590490"/>
      <w:r w:rsidR="00214BDD" w:rsidRPr="00214BDD">
        <w:rPr>
          <w:bCs/>
          <w:sz w:val="28"/>
          <w:szCs w:val="28"/>
        </w:rPr>
        <w:t xml:space="preserve">постановление </w:t>
      </w:r>
      <w:r w:rsidR="00F43703">
        <w:rPr>
          <w:bCs/>
          <w:sz w:val="28"/>
          <w:szCs w:val="28"/>
        </w:rPr>
        <w:t>а</w:t>
      </w:r>
      <w:r w:rsidR="00214BDD" w:rsidRPr="00214BDD">
        <w:rPr>
          <w:bCs/>
          <w:sz w:val="28"/>
          <w:szCs w:val="28"/>
        </w:rPr>
        <w:t>дминистрации от 23.05.2018 №227</w:t>
      </w:r>
      <w:r w:rsidR="00B856EC">
        <w:rPr>
          <w:bCs/>
          <w:sz w:val="28"/>
          <w:szCs w:val="28"/>
        </w:rPr>
        <w:br/>
      </w:r>
      <w:r w:rsidR="00214BDD" w:rsidRPr="00214BDD">
        <w:rPr>
          <w:bCs/>
          <w:sz w:val="28"/>
          <w:szCs w:val="28"/>
        </w:rPr>
        <w:lastRenderedPageBreak/>
        <w:t xml:space="preserve">«Об утверждении </w:t>
      </w:r>
      <w:r w:rsidR="00133343">
        <w:rPr>
          <w:bCs/>
          <w:sz w:val="28"/>
          <w:szCs w:val="28"/>
        </w:rPr>
        <w:t>п</w:t>
      </w:r>
      <w:r w:rsidR="00214BDD" w:rsidRPr="00214BDD">
        <w:rPr>
          <w:bCs/>
          <w:sz w:val="28"/>
          <w:szCs w:val="28"/>
        </w:rPr>
        <w:t>еречня муниципального имущества,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214BDD">
        <w:rPr>
          <w:bCs/>
          <w:sz w:val="28"/>
          <w:szCs w:val="28"/>
        </w:rPr>
        <w:t xml:space="preserve"> </w:t>
      </w:r>
      <w:r w:rsidR="00214BDD" w:rsidRPr="00214BDD">
        <w:rPr>
          <w:bCs/>
          <w:sz w:val="28"/>
          <w:szCs w:val="28"/>
        </w:rPr>
        <w:t>следующие изменения:</w:t>
      </w:r>
      <w:bookmarkEnd w:id="4"/>
    </w:p>
    <w:p w14:paraId="5E71BC48" w14:textId="634ADB90" w:rsidR="00CC39D4" w:rsidRDefault="00F43703" w:rsidP="00214BDD">
      <w:pPr>
        <w:pStyle w:val="af6"/>
        <w:widowControl w:val="0"/>
        <w:numPr>
          <w:ilvl w:val="1"/>
          <w:numId w:val="31"/>
        </w:numPr>
        <w:tabs>
          <w:tab w:val="left" w:pos="1134"/>
        </w:tabs>
        <w:ind w:left="0" w:firstLine="720"/>
        <w:contextualSpacing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Дополнить</w:t>
      </w:r>
      <w:r w:rsidR="00214BDD" w:rsidRPr="00214BDD">
        <w:rPr>
          <w:bCs/>
          <w:sz w:val="28"/>
          <w:szCs w:val="28"/>
        </w:rPr>
        <w:t xml:space="preserve"> перечень муниципального имущества, находящегося в муниципальной собственности </w:t>
      </w:r>
      <w:r w:rsidR="00214BDD">
        <w:rPr>
          <w:bCs/>
          <w:sz w:val="28"/>
          <w:szCs w:val="28"/>
        </w:rPr>
        <w:t>Свердловско</w:t>
      </w:r>
      <w:r w:rsidR="00DC6CFB">
        <w:rPr>
          <w:bCs/>
          <w:sz w:val="28"/>
          <w:szCs w:val="28"/>
        </w:rPr>
        <w:t>го</w:t>
      </w:r>
      <w:r w:rsidR="00214BDD" w:rsidRPr="00214BDD">
        <w:rPr>
          <w:bCs/>
          <w:sz w:val="28"/>
          <w:szCs w:val="28"/>
        </w:rPr>
        <w:t xml:space="preserve"> городско</w:t>
      </w:r>
      <w:r w:rsidR="00DC6CFB">
        <w:rPr>
          <w:bCs/>
          <w:sz w:val="28"/>
          <w:szCs w:val="28"/>
        </w:rPr>
        <w:t>го</w:t>
      </w:r>
      <w:r w:rsidR="00214BDD" w:rsidRPr="00214BDD">
        <w:rPr>
          <w:bCs/>
          <w:sz w:val="28"/>
          <w:szCs w:val="28"/>
        </w:rPr>
        <w:t xml:space="preserve"> поселени</w:t>
      </w:r>
      <w:r w:rsidR="00DC6CFB">
        <w:rPr>
          <w:bCs/>
          <w:sz w:val="28"/>
          <w:szCs w:val="28"/>
        </w:rPr>
        <w:t>я</w:t>
      </w:r>
      <w:r w:rsidR="00214BDD" w:rsidRPr="00214BDD">
        <w:rPr>
          <w:bCs/>
          <w:sz w:val="28"/>
          <w:szCs w:val="28"/>
        </w:rPr>
        <w:t xml:space="preserve"> Всеволожского муниципального района Ленинградской области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объект</w:t>
      </w:r>
      <w:r>
        <w:rPr>
          <w:bCs/>
          <w:sz w:val="28"/>
          <w:szCs w:val="28"/>
        </w:rPr>
        <w:t>ами</w:t>
      </w:r>
      <w:r w:rsidR="00214BDD" w:rsidRPr="00214BDD">
        <w:rPr>
          <w:bCs/>
          <w:sz w:val="28"/>
          <w:szCs w:val="28"/>
        </w:rPr>
        <w:t>, согласно приложению</w:t>
      </w:r>
      <w:r w:rsidR="00214BDD">
        <w:rPr>
          <w:bCs/>
          <w:sz w:val="28"/>
          <w:szCs w:val="28"/>
        </w:rPr>
        <w:t xml:space="preserve"> к настоящему постановлению</w:t>
      </w:r>
      <w:r w:rsidR="00214BDD" w:rsidRPr="00214BDD">
        <w:rPr>
          <w:bCs/>
          <w:sz w:val="28"/>
          <w:szCs w:val="28"/>
        </w:rPr>
        <w:t>.</w:t>
      </w:r>
    </w:p>
    <w:p w14:paraId="0D5BAA40" w14:textId="2979CC27" w:rsidR="00503361" w:rsidRPr="00503361" w:rsidRDefault="00503361" w:rsidP="00A20C6E">
      <w:pPr>
        <w:pStyle w:val="af6"/>
        <w:widowControl w:val="0"/>
        <w:numPr>
          <w:ilvl w:val="0"/>
          <w:numId w:val="31"/>
        </w:numPr>
        <w:tabs>
          <w:tab w:val="left" w:pos="1134"/>
        </w:tabs>
        <w:ind w:left="0" w:firstLine="720"/>
        <w:contextualSpacing w:val="0"/>
        <w:jc w:val="both"/>
        <w:rPr>
          <w:bCs/>
          <w:sz w:val="28"/>
          <w:szCs w:val="28"/>
        </w:rPr>
      </w:pPr>
      <w:r w:rsidRPr="00503361">
        <w:rPr>
          <w:bCs/>
          <w:sz w:val="28"/>
          <w:szCs w:val="28"/>
        </w:rPr>
        <w:t xml:space="preserve">Настоящее постановление опубликовать </w:t>
      </w:r>
      <w:r w:rsidRPr="00503361">
        <w:rPr>
          <w:rFonts w:eastAsia="Calibri"/>
          <w:sz w:val="28"/>
          <w:szCs w:val="28"/>
          <w:lang w:eastAsia="en-US"/>
        </w:rPr>
        <w:t>в газете «Всеволожские вести» (приложение «Невский берег»)</w:t>
      </w:r>
      <w:r w:rsidRPr="00503361">
        <w:rPr>
          <w:bCs/>
          <w:sz w:val="28"/>
          <w:szCs w:val="28"/>
        </w:rPr>
        <w:t xml:space="preserve"> </w:t>
      </w:r>
      <w:r w:rsidRPr="00503361">
        <w:rPr>
          <w:sz w:val="28"/>
          <w:szCs w:val="28"/>
        </w:rPr>
        <w:t>–</w:t>
      </w:r>
      <w:r w:rsidRPr="00503361">
        <w:rPr>
          <w:bCs/>
          <w:sz w:val="28"/>
          <w:szCs w:val="28"/>
        </w:rPr>
        <w:t xml:space="preserve"> </w:t>
      </w:r>
      <w:r w:rsidRPr="00503361">
        <w:rPr>
          <w:sz w:val="28"/>
          <w:szCs w:val="28"/>
        </w:rPr>
        <w:t xml:space="preserve">в течение 10 рабочих дней со дня утверждения, а также </w:t>
      </w:r>
      <w:r w:rsidRPr="00503361">
        <w:rPr>
          <w:bCs/>
          <w:sz w:val="28"/>
          <w:szCs w:val="28"/>
        </w:rPr>
        <w:t xml:space="preserve">разместить на официальном сайте администрации Свердловского городского поселения Всеволожского муниципального района Ленинградской области в сети Интернет </w:t>
      </w:r>
      <w:r w:rsidRPr="00503361">
        <w:rPr>
          <w:sz w:val="28"/>
          <w:szCs w:val="28"/>
        </w:rPr>
        <w:t>– в течение 3 рабочих дней со дня утверждения</w:t>
      </w:r>
      <w:r w:rsidRPr="00503361">
        <w:rPr>
          <w:bCs/>
          <w:sz w:val="28"/>
          <w:szCs w:val="28"/>
        </w:rPr>
        <w:t>.</w:t>
      </w:r>
    </w:p>
    <w:p w14:paraId="0680A1D6" w14:textId="0562EBB6" w:rsidR="004A244A" w:rsidRDefault="008A0163" w:rsidP="00A20C6E">
      <w:pPr>
        <w:pStyle w:val="af6"/>
        <w:widowControl w:val="0"/>
        <w:numPr>
          <w:ilvl w:val="0"/>
          <w:numId w:val="31"/>
        </w:numPr>
        <w:tabs>
          <w:tab w:val="left" w:pos="1134"/>
        </w:tabs>
        <w:ind w:left="0" w:firstLine="720"/>
        <w:contextualSpacing w:val="0"/>
        <w:jc w:val="both"/>
        <w:rPr>
          <w:bCs/>
          <w:sz w:val="28"/>
          <w:szCs w:val="28"/>
        </w:rPr>
      </w:pPr>
      <w:r w:rsidRPr="008A0163">
        <w:rPr>
          <w:bCs/>
          <w:sz w:val="28"/>
          <w:szCs w:val="28"/>
        </w:rPr>
        <w:t xml:space="preserve">Настоящее постановление вступает в силу </w:t>
      </w:r>
      <w:r w:rsidR="00FC4860">
        <w:rPr>
          <w:bCs/>
          <w:sz w:val="28"/>
          <w:szCs w:val="28"/>
        </w:rPr>
        <w:t>после его</w:t>
      </w:r>
      <w:r w:rsidR="00035A56">
        <w:rPr>
          <w:bCs/>
          <w:sz w:val="28"/>
          <w:szCs w:val="28"/>
        </w:rPr>
        <w:t xml:space="preserve"> </w:t>
      </w:r>
      <w:r w:rsidR="00133343">
        <w:rPr>
          <w:bCs/>
          <w:sz w:val="28"/>
          <w:szCs w:val="28"/>
        </w:rPr>
        <w:t>подписания</w:t>
      </w:r>
      <w:r w:rsidRPr="008A0163">
        <w:rPr>
          <w:bCs/>
          <w:sz w:val="28"/>
          <w:szCs w:val="28"/>
        </w:rPr>
        <w:t>.</w:t>
      </w:r>
    </w:p>
    <w:p w14:paraId="342E9C0C" w14:textId="2F9DDDB8" w:rsidR="004A244A" w:rsidRPr="00B322EE" w:rsidRDefault="004A244A" w:rsidP="00A20C6E">
      <w:pPr>
        <w:pStyle w:val="af6"/>
        <w:widowControl w:val="0"/>
        <w:numPr>
          <w:ilvl w:val="0"/>
          <w:numId w:val="31"/>
        </w:numPr>
        <w:tabs>
          <w:tab w:val="left" w:pos="1134"/>
        </w:tabs>
        <w:ind w:left="0" w:firstLine="720"/>
        <w:contextualSpacing w:val="0"/>
        <w:jc w:val="both"/>
        <w:rPr>
          <w:bCs/>
          <w:sz w:val="28"/>
          <w:szCs w:val="28"/>
        </w:rPr>
      </w:pPr>
      <w:r w:rsidRPr="00B322EE">
        <w:rPr>
          <w:bCs/>
          <w:sz w:val="28"/>
          <w:szCs w:val="28"/>
        </w:rPr>
        <w:t xml:space="preserve">Контроль </w:t>
      </w:r>
      <w:r w:rsidR="00035A56">
        <w:rPr>
          <w:bCs/>
          <w:sz w:val="28"/>
          <w:szCs w:val="28"/>
        </w:rPr>
        <w:t xml:space="preserve">за </w:t>
      </w:r>
      <w:r w:rsidRPr="00B322EE">
        <w:rPr>
          <w:bCs/>
          <w:sz w:val="28"/>
          <w:szCs w:val="28"/>
        </w:rPr>
        <w:t>исполнени</w:t>
      </w:r>
      <w:r w:rsidR="00035A56">
        <w:rPr>
          <w:bCs/>
          <w:sz w:val="28"/>
          <w:szCs w:val="28"/>
        </w:rPr>
        <w:t>ем</w:t>
      </w:r>
      <w:r w:rsidRPr="00B322EE">
        <w:rPr>
          <w:bCs/>
          <w:sz w:val="28"/>
          <w:szCs w:val="28"/>
        </w:rPr>
        <w:t xml:space="preserve"> настоящего постановления </w:t>
      </w:r>
      <w:r w:rsidR="008A0163">
        <w:rPr>
          <w:bCs/>
          <w:sz w:val="28"/>
          <w:szCs w:val="28"/>
        </w:rPr>
        <w:t>оставляю за собой</w:t>
      </w:r>
      <w:r w:rsidRPr="00B322EE">
        <w:rPr>
          <w:bCs/>
          <w:sz w:val="28"/>
          <w:szCs w:val="28"/>
        </w:rPr>
        <w:t>.</w:t>
      </w:r>
    </w:p>
    <w:p w14:paraId="0BD21F62" w14:textId="097CF74B" w:rsidR="004A244A" w:rsidRPr="00A20C6E" w:rsidRDefault="004A244A" w:rsidP="00A20C6E">
      <w:pPr>
        <w:widowControl w:val="0"/>
        <w:jc w:val="both"/>
        <w:rPr>
          <w:bCs/>
        </w:rPr>
      </w:pPr>
    </w:p>
    <w:p w14:paraId="176526D6" w14:textId="77777777" w:rsidR="009924F2" w:rsidRPr="00A20C6E" w:rsidRDefault="009924F2" w:rsidP="004A244A">
      <w:pPr>
        <w:widowControl w:val="0"/>
        <w:jc w:val="both"/>
        <w:rPr>
          <w:bCs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3"/>
        <w:gridCol w:w="4735"/>
      </w:tblGrid>
      <w:tr w:rsidR="004A244A" w:rsidRPr="00B322EE" w14:paraId="7A797F49" w14:textId="77777777" w:rsidTr="004A244A">
        <w:tc>
          <w:tcPr>
            <w:tcW w:w="4956" w:type="dxa"/>
            <w:vAlign w:val="bottom"/>
          </w:tcPr>
          <w:p w14:paraId="28267CE7" w14:textId="52CB1BE0" w:rsidR="004A244A" w:rsidRPr="00B322EE" w:rsidRDefault="000E704D" w:rsidP="004A244A">
            <w:pPr>
              <w:widowControl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  <w:r w:rsidR="004A244A" w:rsidRPr="00B322EE">
              <w:rPr>
                <w:bCs/>
                <w:sz w:val="28"/>
                <w:szCs w:val="28"/>
              </w:rPr>
              <w:t>лав</w:t>
            </w:r>
            <w:r>
              <w:rPr>
                <w:bCs/>
                <w:sz w:val="28"/>
                <w:szCs w:val="28"/>
              </w:rPr>
              <w:t>а</w:t>
            </w:r>
            <w:r w:rsidR="004A244A" w:rsidRPr="00B322EE">
              <w:rPr>
                <w:bCs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4957" w:type="dxa"/>
            <w:vAlign w:val="bottom"/>
          </w:tcPr>
          <w:p w14:paraId="6792815B" w14:textId="56CC87CF" w:rsidR="004A244A" w:rsidRPr="00B322EE" w:rsidRDefault="000E704D" w:rsidP="004A244A">
            <w:pPr>
              <w:widowControl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В.И. Тулаев</w:t>
            </w:r>
          </w:p>
        </w:tc>
      </w:tr>
    </w:tbl>
    <w:p w14:paraId="1C202CFC" w14:textId="77777777" w:rsidR="00B856EC" w:rsidRDefault="00B856EC">
      <w:pPr>
        <w:rPr>
          <w:bCs/>
          <w:sz w:val="16"/>
          <w:szCs w:val="16"/>
        </w:rPr>
      </w:pPr>
    </w:p>
    <w:p w14:paraId="6BB5C76A" w14:textId="21ECFFDB" w:rsidR="00E102DF" w:rsidRPr="00A20C6E" w:rsidRDefault="00E102DF">
      <w:pPr>
        <w:rPr>
          <w:bCs/>
          <w:sz w:val="16"/>
          <w:szCs w:val="16"/>
        </w:rPr>
      </w:pPr>
      <w:r w:rsidRPr="00A20C6E">
        <w:rPr>
          <w:bCs/>
          <w:sz w:val="16"/>
          <w:szCs w:val="16"/>
        </w:rPr>
        <w:br w:type="page"/>
      </w:r>
    </w:p>
    <w:p w14:paraId="4271B501" w14:textId="77777777" w:rsidR="00624246" w:rsidRPr="00624246" w:rsidRDefault="00624246" w:rsidP="00624246">
      <w:pPr>
        <w:ind w:left="5103"/>
        <w:rPr>
          <w:bCs/>
          <w:sz w:val="28"/>
          <w:szCs w:val="28"/>
        </w:rPr>
      </w:pPr>
      <w:bookmarkStart w:id="5" w:name="_Hlk143587897"/>
      <w:r w:rsidRPr="00624246">
        <w:rPr>
          <w:bCs/>
          <w:sz w:val="28"/>
          <w:szCs w:val="28"/>
        </w:rPr>
        <w:lastRenderedPageBreak/>
        <w:t>Приложение</w:t>
      </w:r>
    </w:p>
    <w:p w14:paraId="1F39CD6B" w14:textId="77777777" w:rsidR="00624246" w:rsidRPr="00624246" w:rsidRDefault="00624246" w:rsidP="00624246">
      <w:pPr>
        <w:ind w:left="5103"/>
        <w:rPr>
          <w:bCs/>
          <w:sz w:val="28"/>
          <w:szCs w:val="28"/>
        </w:rPr>
      </w:pPr>
      <w:r w:rsidRPr="00624246">
        <w:rPr>
          <w:bCs/>
          <w:sz w:val="28"/>
          <w:szCs w:val="28"/>
        </w:rPr>
        <w:t>к постановлению администрации</w:t>
      </w:r>
    </w:p>
    <w:p w14:paraId="078A447C" w14:textId="3F07B039" w:rsidR="00624246" w:rsidRPr="00624246" w:rsidRDefault="00624246" w:rsidP="00624246">
      <w:pPr>
        <w:ind w:left="5103"/>
        <w:rPr>
          <w:bCs/>
          <w:sz w:val="28"/>
          <w:szCs w:val="28"/>
        </w:rPr>
      </w:pPr>
      <w:r w:rsidRPr="00624246">
        <w:rPr>
          <w:bCs/>
          <w:sz w:val="28"/>
          <w:szCs w:val="28"/>
        </w:rPr>
        <w:t>от «</w:t>
      </w:r>
      <w:r w:rsidR="00743FC2">
        <w:rPr>
          <w:bCs/>
          <w:sz w:val="28"/>
          <w:szCs w:val="28"/>
        </w:rPr>
        <w:t>26</w:t>
      </w:r>
      <w:r w:rsidRPr="00624246">
        <w:rPr>
          <w:bCs/>
          <w:sz w:val="28"/>
          <w:szCs w:val="28"/>
        </w:rPr>
        <w:t>»</w:t>
      </w:r>
      <w:r w:rsidR="00743FC2">
        <w:rPr>
          <w:bCs/>
          <w:sz w:val="28"/>
          <w:szCs w:val="28"/>
        </w:rPr>
        <w:t xml:space="preserve"> ноября</w:t>
      </w:r>
      <w:r w:rsidRPr="00624246">
        <w:rPr>
          <w:bCs/>
          <w:sz w:val="28"/>
          <w:szCs w:val="28"/>
        </w:rPr>
        <w:t xml:space="preserve"> 2024 №</w:t>
      </w:r>
      <w:r w:rsidR="00743FC2">
        <w:rPr>
          <w:bCs/>
          <w:sz w:val="28"/>
          <w:szCs w:val="28"/>
        </w:rPr>
        <w:t xml:space="preserve"> 1077/01-03</w:t>
      </w:r>
    </w:p>
    <w:p w14:paraId="73BAD2C2" w14:textId="77777777" w:rsidR="00E102DF" w:rsidRDefault="00E102DF" w:rsidP="00E102DF">
      <w:pPr>
        <w:ind w:left="5103"/>
        <w:rPr>
          <w:bCs/>
          <w:sz w:val="28"/>
          <w:szCs w:val="28"/>
        </w:rPr>
      </w:pPr>
    </w:p>
    <w:p w14:paraId="16531794" w14:textId="0AD6D850" w:rsidR="00EF51CE" w:rsidRDefault="00446417" w:rsidP="00166EC0">
      <w:pPr>
        <w:spacing w:before="480" w:after="480"/>
        <w:jc w:val="center"/>
        <w:rPr>
          <w:sz w:val="28"/>
          <w:szCs w:val="28"/>
        </w:rPr>
      </w:pPr>
      <w:r w:rsidRPr="00446417">
        <w:rPr>
          <w:sz w:val="28"/>
          <w:szCs w:val="28"/>
        </w:rPr>
        <w:t>Перечень муниципального имущества, предназначенного для передачи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tbl>
      <w:tblPr>
        <w:tblW w:w="10206" w:type="dxa"/>
        <w:tblInd w:w="-57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2264"/>
        <w:gridCol w:w="1985"/>
        <w:gridCol w:w="1493"/>
        <w:gridCol w:w="3893"/>
      </w:tblGrid>
      <w:tr w:rsidR="00D70AA9" w:rsidRPr="00214BDD" w14:paraId="427DD32B" w14:textId="77777777" w:rsidTr="00645409">
        <w:trPr>
          <w:trHeight w:val="1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bookmarkEnd w:id="5"/>
          <w:p w14:paraId="03A0F82B" w14:textId="77777777" w:rsidR="00D70AA9" w:rsidRPr="00D70AA9" w:rsidRDefault="00D70AA9" w:rsidP="0034103E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 w:rsidRPr="00D70AA9">
              <w:rPr>
                <w:rFonts w:eastAsia="Segoe UI Symbol"/>
              </w:rPr>
              <w:t>№</w:t>
            </w:r>
            <w:r w:rsidRPr="00D70AA9">
              <w:t xml:space="preserve"> п/п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515D4A22" w14:textId="77777777" w:rsidR="00D70AA9" w:rsidRPr="00D70AA9" w:rsidRDefault="00D70AA9" w:rsidP="00624246">
            <w:pPr>
              <w:widowControl w:val="0"/>
              <w:autoSpaceDE w:val="0"/>
              <w:autoSpaceDN w:val="0"/>
              <w:adjustRightInd w:val="0"/>
              <w:spacing w:before="100" w:after="100"/>
            </w:pPr>
            <w:r w:rsidRPr="00D70AA9">
              <w:t>Наименование имущества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02F1E341" w14:textId="77777777" w:rsidR="00D70AA9" w:rsidRPr="00D70AA9" w:rsidRDefault="00D70AA9" w:rsidP="0034103E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 w:rsidRPr="00D70AA9">
              <w:t>Местонахождение имущества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4A7F37B" w14:textId="77777777" w:rsidR="00D70AA9" w:rsidRPr="00D70AA9" w:rsidRDefault="00D70AA9" w:rsidP="0034103E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 w:rsidRPr="00D70AA9">
              <w:t>Год ввода в эксплуатацию</w:t>
            </w:r>
          </w:p>
        </w:tc>
        <w:tc>
          <w:tcPr>
            <w:tcW w:w="3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19FAB852" w14:textId="77777777" w:rsidR="00D70AA9" w:rsidRPr="00D70AA9" w:rsidRDefault="00D70AA9" w:rsidP="00624246">
            <w:pPr>
              <w:widowControl w:val="0"/>
              <w:autoSpaceDE w:val="0"/>
              <w:autoSpaceDN w:val="0"/>
              <w:adjustRightInd w:val="0"/>
              <w:spacing w:before="100" w:after="100"/>
            </w:pPr>
            <w:r w:rsidRPr="00D70AA9">
              <w:t>Наименование учреждения, за которым закреплено имущество</w:t>
            </w:r>
          </w:p>
        </w:tc>
      </w:tr>
      <w:tr w:rsidR="00D70AA9" w:rsidRPr="00214BDD" w14:paraId="79FF7560" w14:textId="77777777" w:rsidTr="00645409">
        <w:trPr>
          <w:trHeight w:val="1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01AE6FE" w14:textId="246BB22E" w:rsidR="00D70AA9" w:rsidRPr="00D70AA9" w:rsidRDefault="00C76CB6" w:rsidP="00214BDD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>
              <w:t>4</w:t>
            </w:r>
            <w:r w:rsidR="00D70AA9" w:rsidRPr="00D70AA9">
              <w:t>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2C7DBE8" w14:textId="77777777" w:rsidR="00D70AA9" w:rsidRPr="00D70AA9" w:rsidRDefault="00D70AA9" w:rsidP="00D70AA9">
            <w:pPr>
              <w:widowControl w:val="0"/>
              <w:autoSpaceDE w:val="0"/>
              <w:autoSpaceDN w:val="0"/>
              <w:adjustRightInd w:val="0"/>
              <w:spacing w:before="100" w:after="100"/>
              <w:rPr>
                <w:rFonts w:eastAsia="Calibri"/>
                <w:bCs/>
              </w:rPr>
            </w:pPr>
            <w:r w:rsidRPr="00D70AA9">
              <w:rPr>
                <w:rFonts w:eastAsia="Calibri"/>
                <w:bCs/>
              </w:rPr>
              <w:t xml:space="preserve">МФУ </w:t>
            </w:r>
            <w:r w:rsidRPr="00D70AA9">
              <w:rPr>
                <w:rFonts w:eastAsia="Calibri"/>
                <w:bCs/>
                <w:lang w:val="en-US"/>
              </w:rPr>
              <w:t xml:space="preserve">Kyocera </w:t>
            </w:r>
          </w:p>
          <w:p w14:paraId="531C9E53" w14:textId="3EAF4D53" w:rsidR="00D70AA9" w:rsidRPr="00D70AA9" w:rsidRDefault="00D70AA9" w:rsidP="00645409">
            <w:pPr>
              <w:widowControl w:val="0"/>
              <w:autoSpaceDE w:val="0"/>
              <w:autoSpaceDN w:val="0"/>
              <w:adjustRightInd w:val="0"/>
              <w:spacing w:before="100" w:after="100"/>
              <w:rPr>
                <w:rFonts w:eastAsia="Calibri"/>
              </w:rPr>
            </w:pPr>
            <w:r w:rsidRPr="00D70AA9">
              <w:rPr>
                <w:rFonts w:eastAsia="Calibri"/>
                <w:bCs/>
                <w:lang w:val="en-US"/>
              </w:rPr>
              <w:t>ECOSYS</w:t>
            </w:r>
            <w:r>
              <w:rPr>
                <w:rFonts w:eastAsia="Calibri"/>
                <w:bCs/>
              </w:rPr>
              <w:t xml:space="preserve"> </w:t>
            </w:r>
            <w:r w:rsidRPr="00D70AA9">
              <w:rPr>
                <w:rFonts w:eastAsia="Calibri"/>
                <w:bCs/>
              </w:rPr>
              <w:t>М5526</w:t>
            </w:r>
            <w:r w:rsidRPr="00D70AA9">
              <w:rPr>
                <w:rFonts w:eastAsia="Calibri"/>
                <w:bCs/>
                <w:lang w:val="en-US"/>
              </w:rPr>
              <w:t>cd</w:t>
            </w:r>
            <w:r w:rsidR="00C81BC5">
              <w:rPr>
                <w:rFonts w:eastAsia="Calibri"/>
                <w:bCs/>
                <w:lang w:val="en-US"/>
              </w:rPr>
              <w:t>n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0BF2C054" w14:textId="30DD4539" w:rsidR="00D70AA9" w:rsidRPr="00D70AA9" w:rsidRDefault="00D70AA9" w:rsidP="00D70AA9">
            <w:pPr>
              <w:widowControl w:val="0"/>
              <w:autoSpaceDE w:val="0"/>
              <w:autoSpaceDN w:val="0"/>
              <w:adjustRightInd w:val="0"/>
              <w:spacing w:before="100" w:after="100"/>
              <w:rPr>
                <w:rFonts w:eastAsia="Calibri"/>
              </w:rPr>
            </w:pPr>
            <w:r w:rsidRPr="00D70AA9">
              <w:rPr>
                <w:rFonts w:eastAsia="Calibri"/>
              </w:rPr>
              <w:t>Ленинградская область, Всеволожский район, г.</w:t>
            </w:r>
            <w:r w:rsidR="00373C12">
              <w:rPr>
                <w:rFonts w:eastAsia="Calibri"/>
              </w:rPr>
              <w:t xml:space="preserve"> </w:t>
            </w:r>
            <w:r w:rsidRPr="00D70AA9">
              <w:rPr>
                <w:rFonts w:eastAsia="Calibri"/>
              </w:rPr>
              <w:t>п. им. Свердлова, мкр.2, д.5Б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AC918C0" w14:textId="75B38D8C" w:rsidR="00D70AA9" w:rsidRPr="00D70AA9" w:rsidRDefault="00D70AA9" w:rsidP="00214BDD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  <w:rPr>
                <w:rFonts w:eastAsia="Calibri"/>
              </w:rPr>
            </w:pPr>
            <w:r w:rsidRPr="00D70AA9">
              <w:rPr>
                <w:rFonts w:eastAsia="Calibri"/>
              </w:rPr>
              <w:t>20</w:t>
            </w:r>
            <w:r w:rsidRPr="00D70AA9">
              <w:rPr>
                <w:rFonts w:eastAsia="Calibri"/>
                <w:lang w:val="en-US"/>
              </w:rPr>
              <w:t>2</w:t>
            </w:r>
            <w:r>
              <w:rPr>
                <w:rFonts w:eastAsia="Calibri"/>
              </w:rPr>
              <w:t>2</w:t>
            </w:r>
          </w:p>
        </w:tc>
        <w:tc>
          <w:tcPr>
            <w:tcW w:w="3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0BF67D6" w14:textId="19D0CC0A" w:rsidR="00D70AA9" w:rsidRPr="00D70AA9" w:rsidRDefault="00D70AA9" w:rsidP="00E0623A">
            <w:pPr>
              <w:widowControl w:val="0"/>
              <w:autoSpaceDE w:val="0"/>
              <w:autoSpaceDN w:val="0"/>
              <w:adjustRightInd w:val="0"/>
              <w:spacing w:before="100" w:after="100"/>
            </w:pPr>
            <w:r w:rsidRPr="00D70AA9">
              <w:t>Свердловское городское поселение Всеволожского муниципального района Ленинградской области</w:t>
            </w:r>
          </w:p>
        </w:tc>
      </w:tr>
      <w:tr w:rsidR="00D70AA9" w:rsidRPr="00214BDD" w14:paraId="68F31596" w14:textId="77777777" w:rsidTr="00645409">
        <w:trPr>
          <w:trHeight w:val="1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24038970" w14:textId="4308999E" w:rsidR="00D70AA9" w:rsidRPr="00D70AA9" w:rsidRDefault="00C76CB6" w:rsidP="00214BDD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</w:pPr>
            <w:r>
              <w:t>5</w:t>
            </w:r>
            <w:r w:rsidR="00D70AA9" w:rsidRPr="00D70AA9">
              <w:t>.</w:t>
            </w: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6C5FE401" w14:textId="77777777" w:rsidR="00D70AA9" w:rsidRPr="00D70AA9" w:rsidRDefault="00D70AA9" w:rsidP="00D70AA9">
            <w:pPr>
              <w:widowControl w:val="0"/>
              <w:autoSpaceDE w:val="0"/>
              <w:autoSpaceDN w:val="0"/>
              <w:adjustRightInd w:val="0"/>
              <w:spacing w:before="100" w:after="100"/>
              <w:rPr>
                <w:rFonts w:eastAsia="Calibri"/>
                <w:bCs/>
              </w:rPr>
            </w:pPr>
            <w:r w:rsidRPr="00D70AA9">
              <w:rPr>
                <w:rFonts w:eastAsia="Calibri"/>
                <w:bCs/>
              </w:rPr>
              <w:t xml:space="preserve">МФУ </w:t>
            </w:r>
            <w:r w:rsidRPr="00D70AA9">
              <w:rPr>
                <w:rFonts w:eastAsia="Calibri"/>
                <w:bCs/>
                <w:lang w:val="en-US"/>
              </w:rPr>
              <w:t xml:space="preserve">Kyocera </w:t>
            </w:r>
          </w:p>
          <w:p w14:paraId="36BC588B" w14:textId="5D82DC08" w:rsidR="00D70AA9" w:rsidRPr="00D70AA9" w:rsidRDefault="00D70AA9" w:rsidP="00645409">
            <w:pPr>
              <w:widowControl w:val="0"/>
              <w:autoSpaceDE w:val="0"/>
              <w:autoSpaceDN w:val="0"/>
              <w:adjustRightInd w:val="0"/>
              <w:spacing w:before="100" w:after="100"/>
              <w:rPr>
                <w:rFonts w:eastAsia="Calibri"/>
                <w:lang w:val="en-US"/>
              </w:rPr>
            </w:pPr>
            <w:r w:rsidRPr="00D70AA9">
              <w:rPr>
                <w:rFonts w:eastAsia="Calibri"/>
                <w:bCs/>
                <w:lang w:val="en-US"/>
              </w:rPr>
              <w:t>ECOSYS</w:t>
            </w:r>
            <w:r w:rsidRPr="00D70AA9">
              <w:rPr>
                <w:rFonts w:eastAsia="Calibri"/>
                <w:bCs/>
              </w:rPr>
              <w:t xml:space="preserve"> М5526</w:t>
            </w:r>
            <w:r w:rsidRPr="00D70AA9">
              <w:rPr>
                <w:rFonts w:eastAsia="Calibri"/>
                <w:bCs/>
                <w:lang w:val="en-US"/>
              </w:rPr>
              <w:t>cd</w:t>
            </w:r>
            <w:r w:rsidR="00F44352">
              <w:rPr>
                <w:rFonts w:eastAsia="Calibri"/>
                <w:bCs/>
                <w:lang w:val="en-US"/>
              </w:rPr>
              <w:t>n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729D9194" w14:textId="33B56A88" w:rsidR="00D70AA9" w:rsidRPr="00D70AA9" w:rsidRDefault="00D70AA9" w:rsidP="00D70AA9">
            <w:pPr>
              <w:widowControl w:val="0"/>
              <w:autoSpaceDE w:val="0"/>
              <w:autoSpaceDN w:val="0"/>
              <w:adjustRightInd w:val="0"/>
              <w:spacing w:before="100" w:after="100"/>
              <w:rPr>
                <w:rFonts w:eastAsia="Calibri"/>
              </w:rPr>
            </w:pPr>
            <w:r w:rsidRPr="00D70AA9">
              <w:rPr>
                <w:rFonts w:eastAsia="Calibri"/>
              </w:rPr>
              <w:t>Ленинградская область, Всеволожский район, г.</w:t>
            </w:r>
            <w:r w:rsidR="00373C12">
              <w:rPr>
                <w:rFonts w:eastAsia="Calibri"/>
              </w:rPr>
              <w:t xml:space="preserve"> </w:t>
            </w:r>
            <w:r w:rsidRPr="00D70AA9">
              <w:rPr>
                <w:rFonts w:eastAsia="Calibri"/>
              </w:rPr>
              <w:t>п. им. Свердлова, мкр.2, д.5Б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21E6C6BD" w14:textId="29B14A1E" w:rsidR="00D70AA9" w:rsidRPr="00D70AA9" w:rsidRDefault="00D70AA9" w:rsidP="00214BDD">
            <w:pPr>
              <w:widowControl w:val="0"/>
              <w:autoSpaceDE w:val="0"/>
              <w:autoSpaceDN w:val="0"/>
              <w:adjustRightInd w:val="0"/>
              <w:spacing w:before="100" w:after="100"/>
              <w:jc w:val="center"/>
              <w:rPr>
                <w:rFonts w:eastAsia="Calibri"/>
              </w:rPr>
            </w:pPr>
            <w:r w:rsidRPr="00D70AA9">
              <w:rPr>
                <w:rFonts w:eastAsia="Calibri"/>
                <w:lang w:val="en-US"/>
              </w:rPr>
              <w:t>202</w:t>
            </w:r>
            <w:r>
              <w:rPr>
                <w:rFonts w:eastAsia="Calibri"/>
              </w:rPr>
              <w:t>2</w:t>
            </w:r>
          </w:p>
        </w:tc>
        <w:tc>
          <w:tcPr>
            <w:tcW w:w="3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14:paraId="4C86C2FC" w14:textId="7D198276" w:rsidR="00D70AA9" w:rsidRPr="00D70AA9" w:rsidRDefault="00D70AA9" w:rsidP="00E0623A">
            <w:pPr>
              <w:widowControl w:val="0"/>
              <w:autoSpaceDE w:val="0"/>
              <w:autoSpaceDN w:val="0"/>
              <w:adjustRightInd w:val="0"/>
              <w:spacing w:before="100" w:after="100"/>
            </w:pPr>
            <w:r w:rsidRPr="00D70AA9">
              <w:t>Свердловское городское поселение Всеволожского муниципального района Ленинградской области</w:t>
            </w:r>
          </w:p>
        </w:tc>
      </w:tr>
    </w:tbl>
    <w:p w14:paraId="644D558A" w14:textId="0D6ED9AF" w:rsidR="00FC4860" w:rsidRDefault="00FC4860" w:rsidP="00C703CD">
      <w:pPr>
        <w:widowControl w:val="0"/>
        <w:suppressAutoHyphens/>
        <w:autoSpaceDE w:val="0"/>
        <w:ind w:firstLine="540"/>
        <w:jc w:val="both"/>
        <w:rPr>
          <w:bCs/>
          <w:sz w:val="28"/>
          <w:szCs w:val="28"/>
        </w:rPr>
      </w:pPr>
    </w:p>
    <w:sectPr w:rsidR="00FC4860" w:rsidSect="00F75523">
      <w:headerReference w:type="default" r:id="rId9"/>
      <w:headerReference w:type="first" r:id="rId10"/>
      <w:pgSz w:w="11906" w:h="16838"/>
      <w:pgMar w:top="1134" w:right="707" w:bottom="1134" w:left="1701" w:header="709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2190DE" w14:textId="77777777" w:rsidR="00CB7164" w:rsidRDefault="00CB7164" w:rsidP="00A767C1">
      <w:r>
        <w:separator/>
      </w:r>
    </w:p>
  </w:endnote>
  <w:endnote w:type="continuationSeparator" w:id="0">
    <w:p w14:paraId="76720070" w14:textId="77777777" w:rsidR="00CB7164" w:rsidRDefault="00CB7164" w:rsidP="00A76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B6DEAF" w14:textId="77777777" w:rsidR="00CB7164" w:rsidRDefault="00CB7164" w:rsidP="00A767C1">
      <w:r>
        <w:separator/>
      </w:r>
    </w:p>
  </w:footnote>
  <w:footnote w:type="continuationSeparator" w:id="0">
    <w:p w14:paraId="6CB750DD" w14:textId="77777777" w:rsidR="00CB7164" w:rsidRDefault="00CB7164" w:rsidP="00A76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2383428"/>
      <w:docPartObj>
        <w:docPartGallery w:val="Page Numbers (Top of Page)"/>
        <w:docPartUnique/>
      </w:docPartObj>
    </w:sdtPr>
    <w:sdtEndPr/>
    <w:sdtContent>
      <w:p w14:paraId="66905D4A" w14:textId="01BE85E3" w:rsidR="00F75523" w:rsidRDefault="00F75523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0A5E3C" w14:textId="77777777" w:rsidR="00F75523" w:rsidRDefault="00F75523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598EC" w14:textId="0B0435B1" w:rsidR="00F75523" w:rsidRDefault="00F75523">
    <w:pPr>
      <w:pStyle w:val="af0"/>
      <w:jc w:val="center"/>
    </w:pPr>
  </w:p>
  <w:p w14:paraId="64626753" w14:textId="77777777" w:rsidR="00F75523" w:rsidRDefault="00F75523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03295"/>
    <w:multiLevelType w:val="multilevel"/>
    <w:tmpl w:val="72222460"/>
    <w:lvl w:ilvl="0">
      <w:start w:val="1"/>
      <w:numFmt w:val="decimal"/>
      <w:lvlText w:val="%1.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67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6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05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52" w:hanging="1800"/>
      </w:pPr>
      <w:rPr>
        <w:rFonts w:hint="default"/>
      </w:rPr>
    </w:lvl>
  </w:abstractNum>
  <w:abstractNum w:abstractNumId="1" w15:restartNumberingAfterBreak="0">
    <w:nsid w:val="15702FCA"/>
    <w:multiLevelType w:val="hybridMultilevel"/>
    <w:tmpl w:val="3EBABF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984854"/>
    <w:multiLevelType w:val="hybridMultilevel"/>
    <w:tmpl w:val="76064DDC"/>
    <w:lvl w:ilvl="0" w:tplc="99A841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5577EB"/>
    <w:multiLevelType w:val="hybridMultilevel"/>
    <w:tmpl w:val="3EBABF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1F7348"/>
    <w:multiLevelType w:val="hybridMultilevel"/>
    <w:tmpl w:val="2EDE4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84565"/>
    <w:multiLevelType w:val="hybridMultilevel"/>
    <w:tmpl w:val="2422B676"/>
    <w:lvl w:ilvl="0" w:tplc="901854D6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6" w15:restartNumberingAfterBreak="0">
    <w:nsid w:val="343C0CEC"/>
    <w:multiLevelType w:val="multilevel"/>
    <w:tmpl w:val="888E384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 w15:restartNumberingAfterBreak="0">
    <w:nsid w:val="37295EB9"/>
    <w:multiLevelType w:val="hybridMultilevel"/>
    <w:tmpl w:val="6C628388"/>
    <w:lvl w:ilvl="0" w:tplc="A30C6B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9B4CDF"/>
    <w:multiLevelType w:val="hybridMultilevel"/>
    <w:tmpl w:val="B75CC0D0"/>
    <w:lvl w:ilvl="0" w:tplc="B0CCFE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A5807C2"/>
    <w:multiLevelType w:val="hybridMultilevel"/>
    <w:tmpl w:val="B3820F28"/>
    <w:lvl w:ilvl="0" w:tplc="E4A42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D95D36"/>
    <w:multiLevelType w:val="multilevel"/>
    <w:tmpl w:val="D91C9D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B184164"/>
    <w:multiLevelType w:val="hybridMultilevel"/>
    <w:tmpl w:val="2422B676"/>
    <w:lvl w:ilvl="0" w:tplc="901854D6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12" w15:restartNumberingAfterBreak="0">
    <w:nsid w:val="3D076F46"/>
    <w:multiLevelType w:val="hybridMultilevel"/>
    <w:tmpl w:val="3A5C60E4"/>
    <w:lvl w:ilvl="0" w:tplc="A30C6B3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0F5712"/>
    <w:multiLevelType w:val="hybridMultilevel"/>
    <w:tmpl w:val="2142495A"/>
    <w:lvl w:ilvl="0" w:tplc="C1149A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4DD1EEB"/>
    <w:multiLevelType w:val="multilevel"/>
    <w:tmpl w:val="62FCE0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 w15:restartNumberingAfterBreak="0">
    <w:nsid w:val="45F05D87"/>
    <w:multiLevelType w:val="hybridMultilevel"/>
    <w:tmpl w:val="64546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D95E69"/>
    <w:multiLevelType w:val="multilevel"/>
    <w:tmpl w:val="3738CF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50D36B41"/>
    <w:multiLevelType w:val="hybridMultilevel"/>
    <w:tmpl w:val="EC8C378A"/>
    <w:lvl w:ilvl="0" w:tplc="A30C6B3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41F64E4"/>
    <w:multiLevelType w:val="multilevel"/>
    <w:tmpl w:val="9266ED7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29"/>
        </w:tabs>
        <w:ind w:left="5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58"/>
        </w:tabs>
        <w:ind w:left="10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27"/>
        </w:tabs>
        <w:ind w:left="12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56"/>
        </w:tabs>
        <w:ind w:left="1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25"/>
        </w:tabs>
        <w:ind w:left="19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454"/>
        </w:tabs>
        <w:ind w:left="24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23"/>
        </w:tabs>
        <w:ind w:left="26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152"/>
        </w:tabs>
        <w:ind w:left="3152" w:hanging="1800"/>
      </w:pPr>
      <w:rPr>
        <w:rFonts w:hint="default"/>
      </w:rPr>
    </w:lvl>
  </w:abstractNum>
  <w:abstractNum w:abstractNumId="19" w15:restartNumberingAfterBreak="0">
    <w:nsid w:val="559E6667"/>
    <w:multiLevelType w:val="hybridMultilevel"/>
    <w:tmpl w:val="7412701E"/>
    <w:lvl w:ilvl="0" w:tplc="9E5842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4D6BBA"/>
    <w:multiLevelType w:val="hybridMultilevel"/>
    <w:tmpl w:val="3CDAED16"/>
    <w:lvl w:ilvl="0" w:tplc="A30C6B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8807C62"/>
    <w:multiLevelType w:val="singleLevel"/>
    <w:tmpl w:val="7C228E8C"/>
    <w:lvl w:ilvl="0">
      <w:start w:val="6"/>
      <w:numFmt w:val="decimal"/>
      <w:lvlText w:val="3.%1."/>
      <w:legacy w:legacy="1" w:legacySpace="0" w:legacyIndent="423"/>
      <w:lvlJc w:val="left"/>
      <w:pPr>
        <w:ind w:left="90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2" w15:restartNumberingAfterBreak="0">
    <w:nsid w:val="5AF77C29"/>
    <w:multiLevelType w:val="hybridMultilevel"/>
    <w:tmpl w:val="2422B676"/>
    <w:lvl w:ilvl="0" w:tplc="901854D6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23" w15:restartNumberingAfterBreak="0">
    <w:nsid w:val="5E5A6734"/>
    <w:multiLevelType w:val="hybridMultilevel"/>
    <w:tmpl w:val="C1626FD4"/>
    <w:lvl w:ilvl="0" w:tplc="392256FE">
      <w:start w:val="1"/>
      <w:numFmt w:val="decimal"/>
      <w:lvlText w:val="%1."/>
      <w:lvlJc w:val="left"/>
      <w:pPr>
        <w:tabs>
          <w:tab w:val="num" w:pos="240"/>
        </w:tabs>
        <w:ind w:left="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24" w15:restartNumberingAfterBreak="0">
    <w:nsid w:val="687112D2"/>
    <w:multiLevelType w:val="hybridMultilevel"/>
    <w:tmpl w:val="7CA2BFB4"/>
    <w:lvl w:ilvl="0" w:tplc="B0CCFE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AAE5045"/>
    <w:multiLevelType w:val="hybridMultilevel"/>
    <w:tmpl w:val="79DEAC0C"/>
    <w:lvl w:ilvl="0" w:tplc="B0CCFE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ECE3347"/>
    <w:multiLevelType w:val="hybridMultilevel"/>
    <w:tmpl w:val="0F56C9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D75EAD"/>
    <w:multiLevelType w:val="hybridMultilevel"/>
    <w:tmpl w:val="4CA6E1F8"/>
    <w:lvl w:ilvl="0" w:tplc="5AD8A7B4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28" w15:restartNumberingAfterBreak="0">
    <w:nsid w:val="7666714B"/>
    <w:multiLevelType w:val="hybridMultilevel"/>
    <w:tmpl w:val="510CB78E"/>
    <w:lvl w:ilvl="0" w:tplc="A30C6B3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6724C08"/>
    <w:multiLevelType w:val="hybridMultilevel"/>
    <w:tmpl w:val="2422B676"/>
    <w:lvl w:ilvl="0" w:tplc="FFFFFFFF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235"/>
        </w:tabs>
        <w:ind w:left="223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955"/>
        </w:tabs>
        <w:ind w:left="295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30" w15:restartNumberingAfterBreak="0">
    <w:nsid w:val="7AA1553B"/>
    <w:multiLevelType w:val="hybridMultilevel"/>
    <w:tmpl w:val="F6DA92CA"/>
    <w:lvl w:ilvl="0" w:tplc="B0CCFE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E746C17"/>
    <w:multiLevelType w:val="hybridMultilevel"/>
    <w:tmpl w:val="86E44A18"/>
    <w:lvl w:ilvl="0" w:tplc="38FED22C">
      <w:start w:val="1"/>
      <w:numFmt w:val="decimal"/>
      <w:lvlText w:val="%1)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7774057">
    <w:abstractNumId w:val="21"/>
    <w:lvlOverride w:ilvl="0">
      <w:startOverride w:val="6"/>
    </w:lvlOverride>
  </w:num>
  <w:num w:numId="2" w16cid:durableId="1025473463">
    <w:abstractNumId w:val="0"/>
  </w:num>
  <w:num w:numId="3" w16cid:durableId="588658127">
    <w:abstractNumId w:val="4"/>
  </w:num>
  <w:num w:numId="4" w16cid:durableId="1082487073">
    <w:abstractNumId w:val="18"/>
  </w:num>
  <w:num w:numId="5" w16cid:durableId="1941990657">
    <w:abstractNumId w:val="27"/>
  </w:num>
  <w:num w:numId="6" w16cid:durableId="194582180">
    <w:abstractNumId w:val="23"/>
  </w:num>
  <w:num w:numId="7" w16cid:durableId="2015374937">
    <w:abstractNumId w:val="3"/>
  </w:num>
  <w:num w:numId="8" w16cid:durableId="1555047566">
    <w:abstractNumId w:val="30"/>
  </w:num>
  <w:num w:numId="9" w16cid:durableId="1355038321">
    <w:abstractNumId w:val="25"/>
  </w:num>
  <w:num w:numId="10" w16cid:durableId="128058695">
    <w:abstractNumId w:val="17"/>
  </w:num>
  <w:num w:numId="11" w16cid:durableId="182789561">
    <w:abstractNumId w:val="11"/>
  </w:num>
  <w:num w:numId="12" w16cid:durableId="1638880388">
    <w:abstractNumId w:val="24"/>
  </w:num>
  <w:num w:numId="13" w16cid:durableId="311712439">
    <w:abstractNumId w:val="8"/>
  </w:num>
  <w:num w:numId="14" w16cid:durableId="1082752741">
    <w:abstractNumId w:val="7"/>
  </w:num>
  <w:num w:numId="15" w16cid:durableId="925503159">
    <w:abstractNumId w:val="12"/>
  </w:num>
  <w:num w:numId="16" w16cid:durableId="1401636580">
    <w:abstractNumId w:val="1"/>
  </w:num>
  <w:num w:numId="17" w16cid:durableId="1900555971">
    <w:abstractNumId w:val="20"/>
  </w:num>
  <w:num w:numId="18" w16cid:durableId="1271207454">
    <w:abstractNumId w:val="13"/>
  </w:num>
  <w:num w:numId="19" w16cid:durableId="1216889561">
    <w:abstractNumId w:val="22"/>
  </w:num>
  <w:num w:numId="20" w16cid:durableId="2073498279">
    <w:abstractNumId w:val="28"/>
  </w:num>
  <w:num w:numId="21" w16cid:durableId="1448500276">
    <w:abstractNumId w:val="5"/>
  </w:num>
  <w:num w:numId="22" w16cid:durableId="1251232140">
    <w:abstractNumId w:val="26"/>
  </w:num>
  <w:num w:numId="23" w16cid:durableId="739602022">
    <w:abstractNumId w:val="15"/>
  </w:num>
  <w:num w:numId="24" w16cid:durableId="850920834">
    <w:abstractNumId w:val="8"/>
  </w:num>
  <w:num w:numId="25" w16cid:durableId="17051283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70315847">
    <w:abstractNumId w:val="29"/>
  </w:num>
  <w:num w:numId="27" w16cid:durableId="603616436">
    <w:abstractNumId w:val="9"/>
  </w:num>
  <w:num w:numId="28" w16cid:durableId="1346983533">
    <w:abstractNumId w:val="2"/>
  </w:num>
  <w:num w:numId="29" w16cid:durableId="238758403">
    <w:abstractNumId w:val="14"/>
  </w:num>
  <w:num w:numId="30" w16cid:durableId="1036124682">
    <w:abstractNumId w:val="16"/>
  </w:num>
  <w:num w:numId="31" w16cid:durableId="1227497515">
    <w:abstractNumId w:val="6"/>
  </w:num>
  <w:num w:numId="32" w16cid:durableId="1580168577">
    <w:abstractNumId w:val="10"/>
  </w:num>
  <w:num w:numId="33" w16cid:durableId="1677030437">
    <w:abstractNumId w:val="19"/>
  </w:num>
  <w:num w:numId="34" w16cid:durableId="144175485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5E8"/>
    <w:rsid w:val="000035E8"/>
    <w:rsid w:val="00003DA4"/>
    <w:rsid w:val="00006F8C"/>
    <w:rsid w:val="000164AB"/>
    <w:rsid w:val="00023AA6"/>
    <w:rsid w:val="000268EA"/>
    <w:rsid w:val="000269BA"/>
    <w:rsid w:val="00033C83"/>
    <w:rsid w:val="00035473"/>
    <w:rsid w:val="00035A56"/>
    <w:rsid w:val="00040DB5"/>
    <w:rsid w:val="00041428"/>
    <w:rsid w:val="00041F36"/>
    <w:rsid w:val="00055E82"/>
    <w:rsid w:val="000568CB"/>
    <w:rsid w:val="00060DEA"/>
    <w:rsid w:val="00062F16"/>
    <w:rsid w:val="00063C9B"/>
    <w:rsid w:val="00070F7F"/>
    <w:rsid w:val="00073DB2"/>
    <w:rsid w:val="0007435F"/>
    <w:rsid w:val="00074E4B"/>
    <w:rsid w:val="00074F0A"/>
    <w:rsid w:val="000759B1"/>
    <w:rsid w:val="00083717"/>
    <w:rsid w:val="0008386B"/>
    <w:rsid w:val="00084213"/>
    <w:rsid w:val="000870BD"/>
    <w:rsid w:val="00090499"/>
    <w:rsid w:val="000933BA"/>
    <w:rsid w:val="00095B94"/>
    <w:rsid w:val="000A1039"/>
    <w:rsid w:val="000A1C67"/>
    <w:rsid w:val="000A4EF7"/>
    <w:rsid w:val="000A6D0F"/>
    <w:rsid w:val="000A6F34"/>
    <w:rsid w:val="000B2B00"/>
    <w:rsid w:val="000B3E33"/>
    <w:rsid w:val="000B7432"/>
    <w:rsid w:val="000B7EA8"/>
    <w:rsid w:val="000C1B9B"/>
    <w:rsid w:val="000D3CE0"/>
    <w:rsid w:val="000D51AF"/>
    <w:rsid w:val="000D71F4"/>
    <w:rsid w:val="000E091A"/>
    <w:rsid w:val="000E4958"/>
    <w:rsid w:val="000E704D"/>
    <w:rsid w:val="000E781D"/>
    <w:rsid w:val="000F571F"/>
    <w:rsid w:val="001033BB"/>
    <w:rsid w:val="00114D8E"/>
    <w:rsid w:val="00116A57"/>
    <w:rsid w:val="0012136E"/>
    <w:rsid w:val="00124B07"/>
    <w:rsid w:val="0012612B"/>
    <w:rsid w:val="001261C8"/>
    <w:rsid w:val="00133343"/>
    <w:rsid w:val="00140C4A"/>
    <w:rsid w:val="001447E0"/>
    <w:rsid w:val="00151384"/>
    <w:rsid w:val="00152764"/>
    <w:rsid w:val="001531AB"/>
    <w:rsid w:val="00153C5F"/>
    <w:rsid w:val="001555CD"/>
    <w:rsid w:val="00160B76"/>
    <w:rsid w:val="00164CB7"/>
    <w:rsid w:val="00166EC0"/>
    <w:rsid w:val="00171C8E"/>
    <w:rsid w:val="00173024"/>
    <w:rsid w:val="00177CCD"/>
    <w:rsid w:val="001A7A38"/>
    <w:rsid w:val="001B1A0E"/>
    <w:rsid w:val="001B4AE7"/>
    <w:rsid w:val="001C19DF"/>
    <w:rsid w:val="001C2E1C"/>
    <w:rsid w:val="001C2EA5"/>
    <w:rsid w:val="001C4D19"/>
    <w:rsid w:val="001C6718"/>
    <w:rsid w:val="001D0B41"/>
    <w:rsid w:val="001D11F7"/>
    <w:rsid w:val="001D1C4A"/>
    <w:rsid w:val="001D27CE"/>
    <w:rsid w:val="001D41A3"/>
    <w:rsid w:val="001D6600"/>
    <w:rsid w:val="001D6D71"/>
    <w:rsid w:val="001E0EB7"/>
    <w:rsid w:val="001E26E5"/>
    <w:rsid w:val="001E4E8B"/>
    <w:rsid w:val="001E691E"/>
    <w:rsid w:val="001F57F2"/>
    <w:rsid w:val="001F69F2"/>
    <w:rsid w:val="002002FA"/>
    <w:rsid w:val="00203406"/>
    <w:rsid w:val="002046AA"/>
    <w:rsid w:val="00204E3D"/>
    <w:rsid w:val="00213073"/>
    <w:rsid w:val="0021371B"/>
    <w:rsid w:val="00214505"/>
    <w:rsid w:val="00214BDD"/>
    <w:rsid w:val="00214F2D"/>
    <w:rsid w:val="002167C2"/>
    <w:rsid w:val="00225049"/>
    <w:rsid w:val="002305B6"/>
    <w:rsid w:val="0023501B"/>
    <w:rsid w:val="0023541E"/>
    <w:rsid w:val="00243366"/>
    <w:rsid w:val="00244236"/>
    <w:rsid w:val="00244500"/>
    <w:rsid w:val="00246235"/>
    <w:rsid w:val="00247676"/>
    <w:rsid w:val="002501A1"/>
    <w:rsid w:val="002544C5"/>
    <w:rsid w:val="0025731D"/>
    <w:rsid w:val="00260FA1"/>
    <w:rsid w:val="0026294C"/>
    <w:rsid w:val="00262E0A"/>
    <w:rsid w:val="00263646"/>
    <w:rsid w:val="002638EA"/>
    <w:rsid w:val="002656D6"/>
    <w:rsid w:val="00266CE7"/>
    <w:rsid w:val="002713C1"/>
    <w:rsid w:val="00271A3D"/>
    <w:rsid w:val="00272CE6"/>
    <w:rsid w:val="0027338B"/>
    <w:rsid w:val="0027388D"/>
    <w:rsid w:val="002738FC"/>
    <w:rsid w:val="00274E7B"/>
    <w:rsid w:val="0027790E"/>
    <w:rsid w:val="00280A35"/>
    <w:rsid w:val="00283A8A"/>
    <w:rsid w:val="002873B2"/>
    <w:rsid w:val="00290178"/>
    <w:rsid w:val="00290F9D"/>
    <w:rsid w:val="002911F2"/>
    <w:rsid w:val="002A0DE7"/>
    <w:rsid w:val="002A111F"/>
    <w:rsid w:val="002A3228"/>
    <w:rsid w:val="002A5D2D"/>
    <w:rsid w:val="002B0D4D"/>
    <w:rsid w:val="002B6C54"/>
    <w:rsid w:val="002B6F6C"/>
    <w:rsid w:val="002C17E7"/>
    <w:rsid w:val="002C1A72"/>
    <w:rsid w:val="002C27FD"/>
    <w:rsid w:val="002C342E"/>
    <w:rsid w:val="002C6235"/>
    <w:rsid w:val="002C6569"/>
    <w:rsid w:val="002C76CF"/>
    <w:rsid w:val="002C7768"/>
    <w:rsid w:val="002D1CCC"/>
    <w:rsid w:val="002D50C3"/>
    <w:rsid w:val="002E0299"/>
    <w:rsid w:val="002E1768"/>
    <w:rsid w:val="002E5198"/>
    <w:rsid w:val="002E727A"/>
    <w:rsid w:val="002F148C"/>
    <w:rsid w:val="002F40AA"/>
    <w:rsid w:val="002F49DC"/>
    <w:rsid w:val="002F5060"/>
    <w:rsid w:val="00302931"/>
    <w:rsid w:val="00303F1F"/>
    <w:rsid w:val="003042E5"/>
    <w:rsid w:val="0031186A"/>
    <w:rsid w:val="0032171A"/>
    <w:rsid w:val="00330CE0"/>
    <w:rsid w:val="00335B07"/>
    <w:rsid w:val="0034020F"/>
    <w:rsid w:val="0034103E"/>
    <w:rsid w:val="00341AAA"/>
    <w:rsid w:val="00342F39"/>
    <w:rsid w:val="00343601"/>
    <w:rsid w:val="00343A4C"/>
    <w:rsid w:val="00345B6E"/>
    <w:rsid w:val="0034609E"/>
    <w:rsid w:val="00346E72"/>
    <w:rsid w:val="00350E1B"/>
    <w:rsid w:val="003518C8"/>
    <w:rsid w:val="00357E95"/>
    <w:rsid w:val="003606AE"/>
    <w:rsid w:val="0036486B"/>
    <w:rsid w:val="00367132"/>
    <w:rsid w:val="00371023"/>
    <w:rsid w:val="003722D6"/>
    <w:rsid w:val="00373AE4"/>
    <w:rsid w:val="00373C12"/>
    <w:rsid w:val="00377750"/>
    <w:rsid w:val="00390DF6"/>
    <w:rsid w:val="0039261E"/>
    <w:rsid w:val="0039553A"/>
    <w:rsid w:val="003A3592"/>
    <w:rsid w:val="003B1B80"/>
    <w:rsid w:val="003B4FDD"/>
    <w:rsid w:val="003B5801"/>
    <w:rsid w:val="003C049D"/>
    <w:rsid w:val="003C08C7"/>
    <w:rsid w:val="003C1B41"/>
    <w:rsid w:val="003C57D2"/>
    <w:rsid w:val="003D0553"/>
    <w:rsid w:val="003D0CAE"/>
    <w:rsid w:val="003D3C00"/>
    <w:rsid w:val="003D44B4"/>
    <w:rsid w:val="003D49D8"/>
    <w:rsid w:val="003E284C"/>
    <w:rsid w:val="003F0527"/>
    <w:rsid w:val="003F3715"/>
    <w:rsid w:val="003F3BE0"/>
    <w:rsid w:val="003F5123"/>
    <w:rsid w:val="0040329A"/>
    <w:rsid w:val="00404305"/>
    <w:rsid w:val="0041770F"/>
    <w:rsid w:val="00417935"/>
    <w:rsid w:val="00423835"/>
    <w:rsid w:val="00424024"/>
    <w:rsid w:val="004274C2"/>
    <w:rsid w:val="00432F3F"/>
    <w:rsid w:val="0043426B"/>
    <w:rsid w:val="004373BA"/>
    <w:rsid w:val="004408D8"/>
    <w:rsid w:val="0044598E"/>
    <w:rsid w:val="00446417"/>
    <w:rsid w:val="00447642"/>
    <w:rsid w:val="0045155F"/>
    <w:rsid w:val="00452902"/>
    <w:rsid w:val="0045405D"/>
    <w:rsid w:val="00455109"/>
    <w:rsid w:val="004559B1"/>
    <w:rsid w:val="004617F8"/>
    <w:rsid w:val="00463277"/>
    <w:rsid w:val="004645E2"/>
    <w:rsid w:val="00470BE6"/>
    <w:rsid w:val="00472A97"/>
    <w:rsid w:val="00473E72"/>
    <w:rsid w:val="0047660D"/>
    <w:rsid w:val="004809C0"/>
    <w:rsid w:val="0048401C"/>
    <w:rsid w:val="00484A18"/>
    <w:rsid w:val="00485144"/>
    <w:rsid w:val="00490EE3"/>
    <w:rsid w:val="004934E0"/>
    <w:rsid w:val="0049457A"/>
    <w:rsid w:val="0049540D"/>
    <w:rsid w:val="00496C40"/>
    <w:rsid w:val="00497896"/>
    <w:rsid w:val="004A01FB"/>
    <w:rsid w:val="004A244A"/>
    <w:rsid w:val="004A4080"/>
    <w:rsid w:val="004A4625"/>
    <w:rsid w:val="004A5276"/>
    <w:rsid w:val="004A5351"/>
    <w:rsid w:val="004A5481"/>
    <w:rsid w:val="004B6C8A"/>
    <w:rsid w:val="004B7932"/>
    <w:rsid w:val="004D2258"/>
    <w:rsid w:val="004D3F71"/>
    <w:rsid w:val="004E18A4"/>
    <w:rsid w:val="004E1FC4"/>
    <w:rsid w:val="004E5E5D"/>
    <w:rsid w:val="004E6E31"/>
    <w:rsid w:val="004F5407"/>
    <w:rsid w:val="004F7DAB"/>
    <w:rsid w:val="005020EC"/>
    <w:rsid w:val="00502F74"/>
    <w:rsid w:val="00503361"/>
    <w:rsid w:val="00503C4A"/>
    <w:rsid w:val="0050483B"/>
    <w:rsid w:val="005073E4"/>
    <w:rsid w:val="0051561E"/>
    <w:rsid w:val="00516F28"/>
    <w:rsid w:val="005177B3"/>
    <w:rsid w:val="00523BAD"/>
    <w:rsid w:val="0052665E"/>
    <w:rsid w:val="005409FA"/>
    <w:rsid w:val="0054198B"/>
    <w:rsid w:val="00544AD2"/>
    <w:rsid w:val="00544B7E"/>
    <w:rsid w:val="00546878"/>
    <w:rsid w:val="005479B2"/>
    <w:rsid w:val="00551618"/>
    <w:rsid w:val="00553E69"/>
    <w:rsid w:val="00555DD5"/>
    <w:rsid w:val="0055656B"/>
    <w:rsid w:val="00561FC7"/>
    <w:rsid w:val="00563DB2"/>
    <w:rsid w:val="00565A97"/>
    <w:rsid w:val="00566C61"/>
    <w:rsid w:val="005716B4"/>
    <w:rsid w:val="0057710C"/>
    <w:rsid w:val="00580B71"/>
    <w:rsid w:val="0058299F"/>
    <w:rsid w:val="005841AF"/>
    <w:rsid w:val="00590986"/>
    <w:rsid w:val="00592A24"/>
    <w:rsid w:val="005945F5"/>
    <w:rsid w:val="00595959"/>
    <w:rsid w:val="005966B1"/>
    <w:rsid w:val="00597201"/>
    <w:rsid w:val="005A00A1"/>
    <w:rsid w:val="005A00B6"/>
    <w:rsid w:val="005A3B13"/>
    <w:rsid w:val="005A3F16"/>
    <w:rsid w:val="005A4CFB"/>
    <w:rsid w:val="005A52AE"/>
    <w:rsid w:val="005B5292"/>
    <w:rsid w:val="005B5B6C"/>
    <w:rsid w:val="005B5F41"/>
    <w:rsid w:val="005B6A4D"/>
    <w:rsid w:val="005C093B"/>
    <w:rsid w:val="005C2E96"/>
    <w:rsid w:val="005C49CC"/>
    <w:rsid w:val="005C4BEC"/>
    <w:rsid w:val="005D1B64"/>
    <w:rsid w:val="005D33D1"/>
    <w:rsid w:val="005D4479"/>
    <w:rsid w:val="005D4AE6"/>
    <w:rsid w:val="005D795F"/>
    <w:rsid w:val="005E2B3A"/>
    <w:rsid w:val="005E3275"/>
    <w:rsid w:val="005E331A"/>
    <w:rsid w:val="005F0526"/>
    <w:rsid w:val="005F5F37"/>
    <w:rsid w:val="00600ECE"/>
    <w:rsid w:val="00603A26"/>
    <w:rsid w:val="006113DF"/>
    <w:rsid w:val="00612DD0"/>
    <w:rsid w:val="00614C67"/>
    <w:rsid w:val="0062258D"/>
    <w:rsid w:val="0062271E"/>
    <w:rsid w:val="00624246"/>
    <w:rsid w:val="00624C3E"/>
    <w:rsid w:val="0062626D"/>
    <w:rsid w:val="00626CF8"/>
    <w:rsid w:val="00632B8D"/>
    <w:rsid w:val="006338AB"/>
    <w:rsid w:val="00634C20"/>
    <w:rsid w:val="00634EEC"/>
    <w:rsid w:val="006355CC"/>
    <w:rsid w:val="00637894"/>
    <w:rsid w:val="00643A89"/>
    <w:rsid w:val="00645409"/>
    <w:rsid w:val="00653A69"/>
    <w:rsid w:val="0065443D"/>
    <w:rsid w:val="006570F3"/>
    <w:rsid w:val="006640DF"/>
    <w:rsid w:val="00664540"/>
    <w:rsid w:val="00665458"/>
    <w:rsid w:val="006659D0"/>
    <w:rsid w:val="00666E46"/>
    <w:rsid w:val="006700CF"/>
    <w:rsid w:val="00672A3A"/>
    <w:rsid w:val="00673AC8"/>
    <w:rsid w:val="00674FDF"/>
    <w:rsid w:val="006833D1"/>
    <w:rsid w:val="00691CED"/>
    <w:rsid w:val="00693B17"/>
    <w:rsid w:val="006A3BB5"/>
    <w:rsid w:val="006B05B3"/>
    <w:rsid w:val="006B39D3"/>
    <w:rsid w:val="006B546E"/>
    <w:rsid w:val="006B6CB4"/>
    <w:rsid w:val="006B6FC0"/>
    <w:rsid w:val="006C0E88"/>
    <w:rsid w:val="006C4782"/>
    <w:rsid w:val="006C5903"/>
    <w:rsid w:val="006C7952"/>
    <w:rsid w:val="006D39CA"/>
    <w:rsid w:val="006D4B83"/>
    <w:rsid w:val="006E0622"/>
    <w:rsid w:val="006E24CB"/>
    <w:rsid w:val="006E2877"/>
    <w:rsid w:val="006E28F9"/>
    <w:rsid w:val="006E2D70"/>
    <w:rsid w:val="006E5088"/>
    <w:rsid w:val="006E76F2"/>
    <w:rsid w:val="006E7C19"/>
    <w:rsid w:val="006E7E94"/>
    <w:rsid w:val="006E7E95"/>
    <w:rsid w:val="006F28F4"/>
    <w:rsid w:val="0070215D"/>
    <w:rsid w:val="00703966"/>
    <w:rsid w:val="007041C9"/>
    <w:rsid w:val="007163DD"/>
    <w:rsid w:val="00720CCA"/>
    <w:rsid w:val="007214C9"/>
    <w:rsid w:val="00722DF2"/>
    <w:rsid w:val="0072430C"/>
    <w:rsid w:val="00725A8B"/>
    <w:rsid w:val="00726468"/>
    <w:rsid w:val="00730808"/>
    <w:rsid w:val="007315CA"/>
    <w:rsid w:val="00731956"/>
    <w:rsid w:val="007330A0"/>
    <w:rsid w:val="007337AA"/>
    <w:rsid w:val="007337D7"/>
    <w:rsid w:val="00733965"/>
    <w:rsid w:val="00733B4E"/>
    <w:rsid w:val="007347E7"/>
    <w:rsid w:val="00735FFA"/>
    <w:rsid w:val="00736526"/>
    <w:rsid w:val="00743FC2"/>
    <w:rsid w:val="007445F1"/>
    <w:rsid w:val="00745CB3"/>
    <w:rsid w:val="00747864"/>
    <w:rsid w:val="00747983"/>
    <w:rsid w:val="00751A5C"/>
    <w:rsid w:val="00754234"/>
    <w:rsid w:val="00761CD8"/>
    <w:rsid w:val="00762213"/>
    <w:rsid w:val="00762658"/>
    <w:rsid w:val="0076521C"/>
    <w:rsid w:val="00770F9B"/>
    <w:rsid w:val="0077298C"/>
    <w:rsid w:val="007735FF"/>
    <w:rsid w:val="00773693"/>
    <w:rsid w:val="00774DD3"/>
    <w:rsid w:val="007754FA"/>
    <w:rsid w:val="00775D6F"/>
    <w:rsid w:val="00780554"/>
    <w:rsid w:val="007805ED"/>
    <w:rsid w:val="00780E90"/>
    <w:rsid w:val="007877AC"/>
    <w:rsid w:val="00787F3D"/>
    <w:rsid w:val="00796A42"/>
    <w:rsid w:val="0079701E"/>
    <w:rsid w:val="007979E1"/>
    <w:rsid w:val="007A085A"/>
    <w:rsid w:val="007A317C"/>
    <w:rsid w:val="007A3263"/>
    <w:rsid w:val="007A4751"/>
    <w:rsid w:val="007B1645"/>
    <w:rsid w:val="007B2C8C"/>
    <w:rsid w:val="007B4216"/>
    <w:rsid w:val="007B6F96"/>
    <w:rsid w:val="007C1275"/>
    <w:rsid w:val="007C4DEE"/>
    <w:rsid w:val="007C5310"/>
    <w:rsid w:val="007D0008"/>
    <w:rsid w:val="007D3AB3"/>
    <w:rsid w:val="007D74D4"/>
    <w:rsid w:val="007D75C8"/>
    <w:rsid w:val="007D7FE2"/>
    <w:rsid w:val="007E0790"/>
    <w:rsid w:val="007E129D"/>
    <w:rsid w:val="007F06D6"/>
    <w:rsid w:val="007F204F"/>
    <w:rsid w:val="007F50A2"/>
    <w:rsid w:val="007F5CD9"/>
    <w:rsid w:val="00805E99"/>
    <w:rsid w:val="00816F62"/>
    <w:rsid w:val="00820A4E"/>
    <w:rsid w:val="008219CA"/>
    <w:rsid w:val="008311D2"/>
    <w:rsid w:val="008355B2"/>
    <w:rsid w:val="008365CB"/>
    <w:rsid w:val="00843402"/>
    <w:rsid w:val="008460CB"/>
    <w:rsid w:val="00846277"/>
    <w:rsid w:val="00851177"/>
    <w:rsid w:val="00853711"/>
    <w:rsid w:val="008644E6"/>
    <w:rsid w:val="00864ED6"/>
    <w:rsid w:val="00864F30"/>
    <w:rsid w:val="00866710"/>
    <w:rsid w:val="008667D9"/>
    <w:rsid w:val="00867173"/>
    <w:rsid w:val="00867F07"/>
    <w:rsid w:val="00871BC1"/>
    <w:rsid w:val="008733F4"/>
    <w:rsid w:val="0087630E"/>
    <w:rsid w:val="00883B68"/>
    <w:rsid w:val="0088669A"/>
    <w:rsid w:val="008906C9"/>
    <w:rsid w:val="00896815"/>
    <w:rsid w:val="00896B14"/>
    <w:rsid w:val="008A0163"/>
    <w:rsid w:val="008A01E9"/>
    <w:rsid w:val="008A136B"/>
    <w:rsid w:val="008A2D6C"/>
    <w:rsid w:val="008A504E"/>
    <w:rsid w:val="008A68BC"/>
    <w:rsid w:val="008A6B9C"/>
    <w:rsid w:val="008A786A"/>
    <w:rsid w:val="008B035C"/>
    <w:rsid w:val="008B0DD4"/>
    <w:rsid w:val="008B119D"/>
    <w:rsid w:val="008B3DB9"/>
    <w:rsid w:val="008B651B"/>
    <w:rsid w:val="008C26BC"/>
    <w:rsid w:val="008C3373"/>
    <w:rsid w:val="008C4A5F"/>
    <w:rsid w:val="008C4B0E"/>
    <w:rsid w:val="008C6D1E"/>
    <w:rsid w:val="008D3820"/>
    <w:rsid w:val="008D41C4"/>
    <w:rsid w:val="008D547D"/>
    <w:rsid w:val="008D7256"/>
    <w:rsid w:val="008E1973"/>
    <w:rsid w:val="008E2466"/>
    <w:rsid w:val="008E2F44"/>
    <w:rsid w:val="008E7556"/>
    <w:rsid w:val="008F022A"/>
    <w:rsid w:val="008F1BC7"/>
    <w:rsid w:val="008F45D4"/>
    <w:rsid w:val="008F5BD2"/>
    <w:rsid w:val="008F6460"/>
    <w:rsid w:val="008F73FF"/>
    <w:rsid w:val="008F7DC5"/>
    <w:rsid w:val="00907A3B"/>
    <w:rsid w:val="00913F41"/>
    <w:rsid w:val="00915D2D"/>
    <w:rsid w:val="00921DB5"/>
    <w:rsid w:val="0092312E"/>
    <w:rsid w:val="00923685"/>
    <w:rsid w:val="00930BE8"/>
    <w:rsid w:val="00931138"/>
    <w:rsid w:val="009329D9"/>
    <w:rsid w:val="00933DED"/>
    <w:rsid w:val="009343F0"/>
    <w:rsid w:val="00934A7E"/>
    <w:rsid w:val="0093662B"/>
    <w:rsid w:val="00937BFB"/>
    <w:rsid w:val="009401CD"/>
    <w:rsid w:val="00942179"/>
    <w:rsid w:val="00943CC5"/>
    <w:rsid w:val="0094756E"/>
    <w:rsid w:val="009504C9"/>
    <w:rsid w:val="00952021"/>
    <w:rsid w:val="00952978"/>
    <w:rsid w:val="00961D7A"/>
    <w:rsid w:val="00965785"/>
    <w:rsid w:val="00967489"/>
    <w:rsid w:val="00973417"/>
    <w:rsid w:val="00975C84"/>
    <w:rsid w:val="00976AEA"/>
    <w:rsid w:val="00981C3D"/>
    <w:rsid w:val="009828FD"/>
    <w:rsid w:val="009829DD"/>
    <w:rsid w:val="00985081"/>
    <w:rsid w:val="00987526"/>
    <w:rsid w:val="009924F2"/>
    <w:rsid w:val="009927F8"/>
    <w:rsid w:val="009A1468"/>
    <w:rsid w:val="009A2FB3"/>
    <w:rsid w:val="009B3527"/>
    <w:rsid w:val="009B59CC"/>
    <w:rsid w:val="009C0173"/>
    <w:rsid w:val="009C5023"/>
    <w:rsid w:val="009D32A9"/>
    <w:rsid w:val="009D6ABD"/>
    <w:rsid w:val="009D6B1F"/>
    <w:rsid w:val="009E0119"/>
    <w:rsid w:val="009E1E10"/>
    <w:rsid w:val="009E2C65"/>
    <w:rsid w:val="009E5EF4"/>
    <w:rsid w:val="009E626B"/>
    <w:rsid w:val="009E6819"/>
    <w:rsid w:val="009F0770"/>
    <w:rsid w:val="009F29DB"/>
    <w:rsid w:val="009F2F98"/>
    <w:rsid w:val="009F702E"/>
    <w:rsid w:val="00A0438B"/>
    <w:rsid w:val="00A05FED"/>
    <w:rsid w:val="00A12892"/>
    <w:rsid w:val="00A16DDF"/>
    <w:rsid w:val="00A208B7"/>
    <w:rsid w:val="00A20C6E"/>
    <w:rsid w:val="00A266E0"/>
    <w:rsid w:val="00A36D48"/>
    <w:rsid w:val="00A42339"/>
    <w:rsid w:val="00A4330A"/>
    <w:rsid w:val="00A43440"/>
    <w:rsid w:val="00A4526C"/>
    <w:rsid w:val="00A51B2B"/>
    <w:rsid w:val="00A57634"/>
    <w:rsid w:val="00A61A65"/>
    <w:rsid w:val="00A64CFA"/>
    <w:rsid w:val="00A65113"/>
    <w:rsid w:val="00A71981"/>
    <w:rsid w:val="00A72663"/>
    <w:rsid w:val="00A742F7"/>
    <w:rsid w:val="00A75AF8"/>
    <w:rsid w:val="00A767C1"/>
    <w:rsid w:val="00A91793"/>
    <w:rsid w:val="00A919FD"/>
    <w:rsid w:val="00A9345E"/>
    <w:rsid w:val="00A95B56"/>
    <w:rsid w:val="00AA0433"/>
    <w:rsid w:val="00AA1356"/>
    <w:rsid w:val="00AA3766"/>
    <w:rsid w:val="00AA6455"/>
    <w:rsid w:val="00AA6B99"/>
    <w:rsid w:val="00AA6D8C"/>
    <w:rsid w:val="00AA7F06"/>
    <w:rsid w:val="00AB0CE4"/>
    <w:rsid w:val="00AB661B"/>
    <w:rsid w:val="00AB69D2"/>
    <w:rsid w:val="00AB7BC8"/>
    <w:rsid w:val="00AB7E94"/>
    <w:rsid w:val="00AC168A"/>
    <w:rsid w:val="00AC3593"/>
    <w:rsid w:val="00AC38D2"/>
    <w:rsid w:val="00AC4438"/>
    <w:rsid w:val="00AC522E"/>
    <w:rsid w:val="00AD6758"/>
    <w:rsid w:val="00AE19DC"/>
    <w:rsid w:val="00AE40F3"/>
    <w:rsid w:val="00AE6EC2"/>
    <w:rsid w:val="00AF65E4"/>
    <w:rsid w:val="00B02028"/>
    <w:rsid w:val="00B02CE3"/>
    <w:rsid w:val="00B076F5"/>
    <w:rsid w:val="00B11115"/>
    <w:rsid w:val="00B11FA7"/>
    <w:rsid w:val="00B2090B"/>
    <w:rsid w:val="00B2403B"/>
    <w:rsid w:val="00B24499"/>
    <w:rsid w:val="00B25D96"/>
    <w:rsid w:val="00B30F20"/>
    <w:rsid w:val="00B31855"/>
    <w:rsid w:val="00B31BAD"/>
    <w:rsid w:val="00B322EE"/>
    <w:rsid w:val="00B32FC9"/>
    <w:rsid w:val="00B404AA"/>
    <w:rsid w:val="00B43865"/>
    <w:rsid w:val="00B44D56"/>
    <w:rsid w:val="00B44FB1"/>
    <w:rsid w:val="00B45366"/>
    <w:rsid w:val="00B45F43"/>
    <w:rsid w:val="00B45FDB"/>
    <w:rsid w:val="00B50188"/>
    <w:rsid w:val="00B607A0"/>
    <w:rsid w:val="00B652BD"/>
    <w:rsid w:val="00B656DF"/>
    <w:rsid w:val="00B660E0"/>
    <w:rsid w:val="00B71DB7"/>
    <w:rsid w:val="00B75839"/>
    <w:rsid w:val="00B75F0E"/>
    <w:rsid w:val="00B76319"/>
    <w:rsid w:val="00B81045"/>
    <w:rsid w:val="00B83872"/>
    <w:rsid w:val="00B83E6E"/>
    <w:rsid w:val="00B84E66"/>
    <w:rsid w:val="00B856EC"/>
    <w:rsid w:val="00B9032C"/>
    <w:rsid w:val="00B90C63"/>
    <w:rsid w:val="00B92AEB"/>
    <w:rsid w:val="00B945BE"/>
    <w:rsid w:val="00BA1192"/>
    <w:rsid w:val="00BA36AD"/>
    <w:rsid w:val="00BA51CE"/>
    <w:rsid w:val="00BA68A9"/>
    <w:rsid w:val="00BB0269"/>
    <w:rsid w:val="00BB1131"/>
    <w:rsid w:val="00BB2923"/>
    <w:rsid w:val="00BC04A2"/>
    <w:rsid w:val="00BC0673"/>
    <w:rsid w:val="00BC4C99"/>
    <w:rsid w:val="00BC4D77"/>
    <w:rsid w:val="00BD1253"/>
    <w:rsid w:val="00BD1FA3"/>
    <w:rsid w:val="00BD25E0"/>
    <w:rsid w:val="00BD4E90"/>
    <w:rsid w:val="00BE5250"/>
    <w:rsid w:val="00BE640B"/>
    <w:rsid w:val="00BE68BD"/>
    <w:rsid w:val="00C0443D"/>
    <w:rsid w:val="00C071F6"/>
    <w:rsid w:val="00C072EF"/>
    <w:rsid w:val="00C138F0"/>
    <w:rsid w:val="00C14349"/>
    <w:rsid w:val="00C17247"/>
    <w:rsid w:val="00C17B72"/>
    <w:rsid w:val="00C20542"/>
    <w:rsid w:val="00C20A95"/>
    <w:rsid w:val="00C27020"/>
    <w:rsid w:val="00C336B4"/>
    <w:rsid w:val="00C36FA8"/>
    <w:rsid w:val="00C40225"/>
    <w:rsid w:val="00C40434"/>
    <w:rsid w:val="00C40BE5"/>
    <w:rsid w:val="00C42BAA"/>
    <w:rsid w:val="00C43D93"/>
    <w:rsid w:val="00C517E3"/>
    <w:rsid w:val="00C56AFA"/>
    <w:rsid w:val="00C56D6E"/>
    <w:rsid w:val="00C56DA6"/>
    <w:rsid w:val="00C57216"/>
    <w:rsid w:val="00C60789"/>
    <w:rsid w:val="00C613FA"/>
    <w:rsid w:val="00C62660"/>
    <w:rsid w:val="00C6302D"/>
    <w:rsid w:val="00C65099"/>
    <w:rsid w:val="00C66AB1"/>
    <w:rsid w:val="00C703CD"/>
    <w:rsid w:val="00C75DE1"/>
    <w:rsid w:val="00C76618"/>
    <w:rsid w:val="00C76CB6"/>
    <w:rsid w:val="00C77F69"/>
    <w:rsid w:val="00C80600"/>
    <w:rsid w:val="00C80938"/>
    <w:rsid w:val="00C81BC5"/>
    <w:rsid w:val="00C96D6F"/>
    <w:rsid w:val="00CA67E8"/>
    <w:rsid w:val="00CB0736"/>
    <w:rsid w:val="00CB1622"/>
    <w:rsid w:val="00CB346B"/>
    <w:rsid w:val="00CB600D"/>
    <w:rsid w:val="00CB7164"/>
    <w:rsid w:val="00CB7A88"/>
    <w:rsid w:val="00CC0018"/>
    <w:rsid w:val="00CC0702"/>
    <w:rsid w:val="00CC16C0"/>
    <w:rsid w:val="00CC39D4"/>
    <w:rsid w:val="00CC6539"/>
    <w:rsid w:val="00CC7D18"/>
    <w:rsid w:val="00CC7FF4"/>
    <w:rsid w:val="00CD0A0A"/>
    <w:rsid w:val="00CD1427"/>
    <w:rsid w:val="00CD540B"/>
    <w:rsid w:val="00CD61EF"/>
    <w:rsid w:val="00CD7FCD"/>
    <w:rsid w:val="00CE0310"/>
    <w:rsid w:val="00CE6317"/>
    <w:rsid w:val="00CE65EB"/>
    <w:rsid w:val="00CF0815"/>
    <w:rsid w:val="00CF115D"/>
    <w:rsid w:val="00CF428C"/>
    <w:rsid w:val="00D01C41"/>
    <w:rsid w:val="00D10247"/>
    <w:rsid w:val="00D117CF"/>
    <w:rsid w:val="00D128C4"/>
    <w:rsid w:val="00D141C5"/>
    <w:rsid w:val="00D20675"/>
    <w:rsid w:val="00D30E13"/>
    <w:rsid w:val="00D331E4"/>
    <w:rsid w:val="00D33222"/>
    <w:rsid w:val="00D34592"/>
    <w:rsid w:val="00D355EB"/>
    <w:rsid w:val="00D4183F"/>
    <w:rsid w:val="00D4391C"/>
    <w:rsid w:val="00D51213"/>
    <w:rsid w:val="00D615D8"/>
    <w:rsid w:val="00D65B40"/>
    <w:rsid w:val="00D70AA9"/>
    <w:rsid w:val="00D7141C"/>
    <w:rsid w:val="00D720CF"/>
    <w:rsid w:val="00D77BA5"/>
    <w:rsid w:val="00D810B4"/>
    <w:rsid w:val="00D811F0"/>
    <w:rsid w:val="00D81E61"/>
    <w:rsid w:val="00D836C6"/>
    <w:rsid w:val="00D931A0"/>
    <w:rsid w:val="00DA7C99"/>
    <w:rsid w:val="00DB2962"/>
    <w:rsid w:val="00DB7911"/>
    <w:rsid w:val="00DC59E6"/>
    <w:rsid w:val="00DC5F25"/>
    <w:rsid w:val="00DC6CFB"/>
    <w:rsid w:val="00DD36AD"/>
    <w:rsid w:val="00DD6A2E"/>
    <w:rsid w:val="00DE0076"/>
    <w:rsid w:val="00DE06DA"/>
    <w:rsid w:val="00DE1ABE"/>
    <w:rsid w:val="00DE2AC7"/>
    <w:rsid w:val="00DE2FC8"/>
    <w:rsid w:val="00DE450E"/>
    <w:rsid w:val="00DE6842"/>
    <w:rsid w:val="00DE78AA"/>
    <w:rsid w:val="00DE7CE7"/>
    <w:rsid w:val="00DF577C"/>
    <w:rsid w:val="00DF6C32"/>
    <w:rsid w:val="00E000F7"/>
    <w:rsid w:val="00E01070"/>
    <w:rsid w:val="00E0623A"/>
    <w:rsid w:val="00E102DF"/>
    <w:rsid w:val="00E158FA"/>
    <w:rsid w:val="00E23C9D"/>
    <w:rsid w:val="00E261C0"/>
    <w:rsid w:val="00E3149F"/>
    <w:rsid w:val="00E31EBC"/>
    <w:rsid w:val="00E36955"/>
    <w:rsid w:val="00E4046C"/>
    <w:rsid w:val="00E449D7"/>
    <w:rsid w:val="00E44C2B"/>
    <w:rsid w:val="00E508D7"/>
    <w:rsid w:val="00E509BC"/>
    <w:rsid w:val="00E56049"/>
    <w:rsid w:val="00E56ED0"/>
    <w:rsid w:val="00E57A1F"/>
    <w:rsid w:val="00E60BB7"/>
    <w:rsid w:val="00E64731"/>
    <w:rsid w:val="00E67578"/>
    <w:rsid w:val="00E71580"/>
    <w:rsid w:val="00E7377F"/>
    <w:rsid w:val="00E81540"/>
    <w:rsid w:val="00E82152"/>
    <w:rsid w:val="00E82E39"/>
    <w:rsid w:val="00E905A1"/>
    <w:rsid w:val="00E91C0D"/>
    <w:rsid w:val="00E941A0"/>
    <w:rsid w:val="00E94BF0"/>
    <w:rsid w:val="00E9545C"/>
    <w:rsid w:val="00EA03E0"/>
    <w:rsid w:val="00EA2A60"/>
    <w:rsid w:val="00EA53C2"/>
    <w:rsid w:val="00EA6C68"/>
    <w:rsid w:val="00EA7CD3"/>
    <w:rsid w:val="00EB3535"/>
    <w:rsid w:val="00EC08C5"/>
    <w:rsid w:val="00EC1B8D"/>
    <w:rsid w:val="00EC3B35"/>
    <w:rsid w:val="00EC5491"/>
    <w:rsid w:val="00ED300A"/>
    <w:rsid w:val="00EE6B07"/>
    <w:rsid w:val="00EF11E6"/>
    <w:rsid w:val="00EF51CE"/>
    <w:rsid w:val="00EF5861"/>
    <w:rsid w:val="00EF7351"/>
    <w:rsid w:val="00EF7483"/>
    <w:rsid w:val="00F03DD4"/>
    <w:rsid w:val="00F06824"/>
    <w:rsid w:val="00F101A1"/>
    <w:rsid w:val="00F16D6D"/>
    <w:rsid w:val="00F1718A"/>
    <w:rsid w:val="00F209C6"/>
    <w:rsid w:val="00F21A05"/>
    <w:rsid w:val="00F276F2"/>
    <w:rsid w:val="00F2797B"/>
    <w:rsid w:val="00F27F47"/>
    <w:rsid w:val="00F33CDD"/>
    <w:rsid w:val="00F37A06"/>
    <w:rsid w:val="00F42248"/>
    <w:rsid w:val="00F43703"/>
    <w:rsid w:val="00F44352"/>
    <w:rsid w:val="00F50225"/>
    <w:rsid w:val="00F5300B"/>
    <w:rsid w:val="00F551F3"/>
    <w:rsid w:val="00F56F60"/>
    <w:rsid w:val="00F602D1"/>
    <w:rsid w:val="00F62438"/>
    <w:rsid w:val="00F65D63"/>
    <w:rsid w:val="00F71D89"/>
    <w:rsid w:val="00F740AC"/>
    <w:rsid w:val="00F74F25"/>
    <w:rsid w:val="00F75523"/>
    <w:rsid w:val="00F81CD3"/>
    <w:rsid w:val="00F83CD0"/>
    <w:rsid w:val="00F84D63"/>
    <w:rsid w:val="00F8691B"/>
    <w:rsid w:val="00F87645"/>
    <w:rsid w:val="00F929F4"/>
    <w:rsid w:val="00F92BCD"/>
    <w:rsid w:val="00F964BA"/>
    <w:rsid w:val="00F97B6D"/>
    <w:rsid w:val="00FA24F7"/>
    <w:rsid w:val="00FA34B5"/>
    <w:rsid w:val="00FA34E6"/>
    <w:rsid w:val="00FA3C82"/>
    <w:rsid w:val="00FA498C"/>
    <w:rsid w:val="00FB1A8E"/>
    <w:rsid w:val="00FB3118"/>
    <w:rsid w:val="00FB4C90"/>
    <w:rsid w:val="00FB7325"/>
    <w:rsid w:val="00FC0034"/>
    <w:rsid w:val="00FC0112"/>
    <w:rsid w:val="00FC44F0"/>
    <w:rsid w:val="00FC4860"/>
    <w:rsid w:val="00FD522D"/>
    <w:rsid w:val="00FD654F"/>
    <w:rsid w:val="00FD657B"/>
    <w:rsid w:val="00FD6C4B"/>
    <w:rsid w:val="00FE4D91"/>
    <w:rsid w:val="00FE4E24"/>
    <w:rsid w:val="00FF1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A462BB"/>
  <w15:chartTrackingRefBased/>
  <w15:docId w15:val="{96E7FA4E-6D38-4497-B0F6-CB3BFE94A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26B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E091A"/>
    <w:pPr>
      <w:keepNext/>
      <w:shd w:val="clear" w:color="auto" w:fill="FFFFFF"/>
      <w:autoSpaceDE w:val="0"/>
      <w:autoSpaceDN w:val="0"/>
      <w:adjustRightInd w:val="0"/>
      <w:jc w:val="center"/>
      <w:outlineLvl w:val="0"/>
    </w:pPr>
    <w:rPr>
      <w:color w:val="000000"/>
      <w:sz w:val="25"/>
      <w:szCs w:val="20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CB600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035E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0035E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3">
    <w:name w:val="Знак Знак Знак Знак Знак Знак Знак"/>
    <w:basedOn w:val="a"/>
    <w:rsid w:val="002A111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a4">
    <w:name w:val="Название"/>
    <w:basedOn w:val="a"/>
    <w:qFormat/>
    <w:rsid w:val="00FE4E24"/>
    <w:pPr>
      <w:jc w:val="center"/>
    </w:pPr>
    <w:rPr>
      <w:b/>
      <w:szCs w:val="20"/>
    </w:rPr>
  </w:style>
  <w:style w:type="paragraph" w:styleId="31">
    <w:name w:val="Body Text Indent 3"/>
    <w:basedOn w:val="a"/>
    <w:link w:val="32"/>
    <w:rsid w:val="00FE4E24"/>
    <w:pPr>
      <w:ind w:firstLine="709"/>
      <w:jc w:val="both"/>
    </w:pPr>
    <w:rPr>
      <w:lang w:val="x-none" w:eastAsia="x-none"/>
    </w:rPr>
  </w:style>
  <w:style w:type="paragraph" w:styleId="a5">
    <w:name w:val="Plain Text"/>
    <w:basedOn w:val="a"/>
    <w:link w:val="a6"/>
    <w:rsid w:val="004B6C8A"/>
    <w:rPr>
      <w:rFonts w:ascii="Courier New" w:hAnsi="Courier New"/>
      <w:sz w:val="20"/>
      <w:szCs w:val="20"/>
      <w:lang w:val="x-none" w:eastAsia="x-none"/>
    </w:rPr>
  </w:style>
  <w:style w:type="paragraph" w:styleId="a7">
    <w:name w:val="Balloon Text"/>
    <w:basedOn w:val="a"/>
    <w:semiHidden/>
    <w:rsid w:val="000E091A"/>
    <w:rPr>
      <w:rFonts w:ascii="Tahoma" w:hAnsi="Tahoma" w:cs="Tahoma"/>
      <w:sz w:val="16"/>
      <w:szCs w:val="16"/>
    </w:rPr>
  </w:style>
  <w:style w:type="paragraph" w:customStyle="1" w:styleId="a8">
    <w:name w:val="Знак Знак Знак Знак Знак Знак Знак"/>
    <w:basedOn w:val="a"/>
    <w:rsid w:val="00600ECE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9">
    <w:name w:val="Body Text"/>
    <w:basedOn w:val="a"/>
    <w:link w:val="aa"/>
    <w:rsid w:val="00BE5250"/>
    <w:pPr>
      <w:spacing w:after="120"/>
    </w:pPr>
    <w:rPr>
      <w:lang w:val="x-none" w:eastAsia="x-none"/>
    </w:rPr>
  </w:style>
  <w:style w:type="paragraph" w:styleId="ab">
    <w:name w:val="Body Text Indent"/>
    <w:basedOn w:val="a"/>
    <w:link w:val="ac"/>
    <w:rsid w:val="00BE5250"/>
    <w:pPr>
      <w:spacing w:after="120"/>
      <w:ind w:left="283"/>
    </w:pPr>
    <w:rPr>
      <w:lang w:val="x-none" w:eastAsia="x-none"/>
    </w:rPr>
  </w:style>
  <w:style w:type="table" w:styleId="ad">
    <w:name w:val="Table Grid"/>
    <w:basedOn w:val="a1"/>
    <w:rsid w:val="00BE5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rsid w:val="00B50188"/>
    <w:pPr>
      <w:spacing w:after="120" w:line="480" w:lineRule="auto"/>
    </w:pPr>
  </w:style>
  <w:style w:type="paragraph" w:customStyle="1" w:styleId="ConsPlusNormal">
    <w:name w:val="ConsPlusNormal"/>
    <w:uiPriority w:val="99"/>
    <w:rsid w:val="00AB0CE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e">
    <w:name w:val="Strong"/>
    <w:qFormat/>
    <w:rsid w:val="004E6E31"/>
    <w:rPr>
      <w:b/>
      <w:bCs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6F28F4"/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Заголовок 1 Знак"/>
    <w:link w:val="1"/>
    <w:rsid w:val="007C4DEE"/>
    <w:rPr>
      <w:color w:val="000000"/>
      <w:sz w:val="25"/>
      <w:shd w:val="clear" w:color="auto" w:fill="FFFFFF"/>
    </w:rPr>
  </w:style>
  <w:style w:type="character" w:customStyle="1" w:styleId="32">
    <w:name w:val="Основной текст с отступом 3 Знак"/>
    <w:link w:val="31"/>
    <w:rsid w:val="007C4DEE"/>
    <w:rPr>
      <w:sz w:val="24"/>
      <w:szCs w:val="24"/>
    </w:rPr>
  </w:style>
  <w:style w:type="character" w:customStyle="1" w:styleId="a6">
    <w:name w:val="Текст Знак"/>
    <w:link w:val="a5"/>
    <w:rsid w:val="007C4DEE"/>
    <w:rPr>
      <w:rFonts w:ascii="Courier New" w:hAnsi="Courier New"/>
    </w:rPr>
  </w:style>
  <w:style w:type="character" w:customStyle="1" w:styleId="aa">
    <w:name w:val="Основной текст Знак"/>
    <w:link w:val="a9"/>
    <w:rsid w:val="007C4DEE"/>
    <w:rPr>
      <w:sz w:val="24"/>
      <w:szCs w:val="24"/>
    </w:rPr>
  </w:style>
  <w:style w:type="character" w:customStyle="1" w:styleId="ac">
    <w:name w:val="Основной текст с отступом Знак"/>
    <w:link w:val="ab"/>
    <w:rsid w:val="007C4DEE"/>
    <w:rPr>
      <w:sz w:val="24"/>
      <w:szCs w:val="24"/>
    </w:rPr>
  </w:style>
  <w:style w:type="character" w:customStyle="1" w:styleId="FontStyle36">
    <w:name w:val="Font Style36"/>
    <w:rsid w:val="000B7EA8"/>
    <w:rPr>
      <w:rFonts w:ascii="Times New Roman" w:hAnsi="Times New Roman" w:cs="Times New Roman"/>
      <w:sz w:val="18"/>
      <w:szCs w:val="18"/>
    </w:rPr>
  </w:style>
  <w:style w:type="character" w:customStyle="1" w:styleId="af">
    <w:name w:val="Основной текст + Полужирный"/>
    <w:rsid w:val="008906C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0">
    <w:name w:val="Заголовок 3 Знак"/>
    <w:link w:val="3"/>
    <w:semiHidden/>
    <w:rsid w:val="00CB600D"/>
    <w:rPr>
      <w:rFonts w:ascii="Cambria" w:eastAsia="Times New Roman" w:hAnsi="Cambria" w:cs="Times New Roman"/>
      <w:b/>
      <w:bCs/>
      <w:sz w:val="26"/>
      <w:szCs w:val="26"/>
    </w:rPr>
  </w:style>
  <w:style w:type="paragraph" w:styleId="af0">
    <w:name w:val="header"/>
    <w:basedOn w:val="a"/>
    <w:link w:val="af1"/>
    <w:uiPriority w:val="99"/>
    <w:rsid w:val="00A767C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A767C1"/>
    <w:rPr>
      <w:sz w:val="24"/>
      <w:szCs w:val="24"/>
    </w:rPr>
  </w:style>
  <w:style w:type="paragraph" w:styleId="af2">
    <w:name w:val="footer"/>
    <w:basedOn w:val="a"/>
    <w:link w:val="af3"/>
    <w:uiPriority w:val="99"/>
    <w:rsid w:val="00A767C1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A767C1"/>
    <w:rPr>
      <w:sz w:val="24"/>
      <w:szCs w:val="24"/>
    </w:rPr>
  </w:style>
  <w:style w:type="paragraph" w:styleId="af4">
    <w:name w:val="No Spacing"/>
    <w:link w:val="af5"/>
    <w:uiPriority w:val="1"/>
    <w:qFormat/>
    <w:rsid w:val="00913F41"/>
    <w:rPr>
      <w:rFonts w:ascii="Calibri" w:hAnsi="Calibri"/>
      <w:sz w:val="22"/>
      <w:szCs w:val="22"/>
    </w:rPr>
  </w:style>
  <w:style w:type="character" w:customStyle="1" w:styleId="af5">
    <w:name w:val="Без интервала Знак"/>
    <w:link w:val="af4"/>
    <w:uiPriority w:val="1"/>
    <w:rsid w:val="00913F41"/>
    <w:rPr>
      <w:rFonts w:ascii="Calibri" w:hAnsi="Calibri"/>
      <w:sz w:val="22"/>
      <w:szCs w:val="22"/>
    </w:rPr>
  </w:style>
  <w:style w:type="character" w:customStyle="1" w:styleId="spellingerror">
    <w:name w:val="spellingerror"/>
    <w:basedOn w:val="a0"/>
    <w:rsid w:val="00BC0673"/>
  </w:style>
  <w:style w:type="character" w:customStyle="1" w:styleId="normaltextrun1">
    <w:name w:val="normaltextrun1"/>
    <w:basedOn w:val="a0"/>
    <w:rsid w:val="00BC0673"/>
  </w:style>
  <w:style w:type="paragraph" w:styleId="af6">
    <w:name w:val="List Paragraph"/>
    <w:basedOn w:val="a"/>
    <w:uiPriority w:val="34"/>
    <w:qFormat/>
    <w:rsid w:val="002250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1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3C97C-F06A-4081-91A7-CDE60407D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3</Pages>
  <Words>444</Words>
  <Characters>3473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Примерная форма</vt:lpstr>
    </vt:vector>
  </TitlesOfParts>
  <Company>ТУ Росимущества по Лентнградской области</Company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</dc:title>
  <dc:subject/>
  <dc:creator>M.Shishlo</dc:creator>
  <cp:keywords/>
  <cp:lastModifiedBy>Смирнова Ирина Игоревна</cp:lastModifiedBy>
  <cp:revision>29</cp:revision>
  <cp:lastPrinted>2024-11-29T13:27:00Z</cp:lastPrinted>
  <dcterms:created xsi:type="dcterms:W3CDTF">2023-08-25T08:34:00Z</dcterms:created>
  <dcterms:modified xsi:type="dcterms:W3CDTF">2024-12-03T07:12:00Z</dcterms:modified>
</cp:coreProperties>
</file>